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CBE" w:rsidR="00CE7890" w:rsidP="002B3CBE" w:rsidRDefault="00CE7890" w14:paraId="185AC2A3" w14:textId="77777777">
      <w:pPr>
        <w:spacing w:after="0" w:line="240" w:lineRule="auto"/>
        <w:rPr>
          <w:rFonts w:ascii="Arial" w:hAnsi="Arial" w:cs="Arial"/>
        </w:rPr>
      </w:pPr>
    </w:p>
    <w:p w:rsidRPr="002B3CBE" w:rsidR="004C0331" w:rsidP="3F360089" w:rsidRDefault="004C0331" w14:paraId="73CD9987" w14:textId="37937214">
      <w:pPr>
        <w:keepNext/>
        <w:keepLines/>
        <w:spacing w:after="0" w:line="240" w:lineRule="auto"/>
        <w:jc w:val="center"/>
        <w:outlineLvl w:val="0"/>
        <w:rPr>
          <w:rFonts w:ascii="Arial" w:hAnsi="Arial" w:eastAsia="Times New Roman" w:cs="Arial"/>
        </w:rPr>
      </w:pPr>
      <w:r w:rsidRPr="3F360089">
        <w:rPr>
          <w:rFonts w:ascii="Arial" w:hAnsi="Arial" w:eastAsia="Times New Roman" w:cs="Arial"/>
        </w:rPr>
        <w:t>Eksperdikomisjoni otsus ultraharvik</w:t>
      </w:r>
      <w:r w:rsidRPr="3F360089" w:rsidR="70B6EBF4">
        <w:rPr>
          <w:rFonts w:ascii="Arial" w:hAnsi="Arial" w:eastAsia="Times New Roman" w:cs="Arial"/>
        </w:rPr>
        <w:t xml:space="preserve">haiguse </w:t>
      </w:r>
      <w:r w:rsidRPr="3F360089">
        <w:rPr>
          <w:rFonts w:ascii="Arial" w:hAnsi="Arial" w:eastAsia="Times New Roman" w:cs="Arial"/>
        </w:rPr>
        <w:t xml:space="preserve">ravimi erandkorras hüvitamise taotluse juurde </w:t>
      </w:r>
    </w:p>
    <w:p w:rsidRPr="002B3CBE" w:rsidR="004C0331" w:rsidP="002B3CBE" w:rsidRDefault="004C0331" w14:paraId="4210756D" w14:textId="77777777">
      <w:pPr>
        <w:spacing w:after="0" w:line="240" w:lineRule="auto"/>
        <w:rPr>
          <w:rFonts w:ascii="Arial" w:hAnsi="Arial" w:cs="Arial"/>
        </w:rPr>
      </w:pPr>
    </w:p>
    <w:p w:rsidRPr="002B3CBE" w:rsidR="00436217" w:rsidP="002B3CBE" w:rsidRDefault="00436217" w14:paraId="69C45405" w14:textId="77777777">
      <w:pPr>
        <w:spacing w:after="0" w:line="240" w:lineRule="auto"/>
        <w:rPr>
          <w:rFonts w:ascii="Arial" w:hAnsi="Arial" w:cs="Arial"/>
        </w:rPr>
      </w:pPr>
    </w:p>
    <w:p w:rsidRPr="002B3CBE" w:rsidR="004C0331" w:rsidP="002B3CBE" w:rsidRDefault="004C0331" w14:paraId="0C75A161" w14:textId="77777777">
      <w:pPr>
        <w:spacing w:after="0" w:line="240" w:lineRule="auto"/>
        <w:jc w:val="both"/>
        <w:rPr>
          <w:rFonts w:ascii="Arial" w:hAnsi="Arial" w:cs="Arial"/>
        </w:rPr>
      </w:pPr>
      <w:r w:rsidRPr="002B3CBE">
        <w:rPr>
          <w:rFonts w:ascii="Arial" w:hAnsi="Arial" w:cs="Arial"/>
        </w:rPr>
        <w:t>Otsuse allkirjastamisega kinnitavad osalenud isikud, et eksperdikomisjoni otsusega seotud ravikindlustuse seaduse § 41 lõike 8 punkti 2 alusel esitatud taotlus vastab alljärgnevatele tingimustele:</w:t>
      </w:r>
    </w:p>
    <w:p w:rsidRPr="002B3CBE" w:rsidR="004C0331" w:rsidP="002B3CBE" w:rsidRDefault="00CE7890" w14:paraId="17BCC45B" w14:textId="22D60180">
      <w:pPr>
        <w:spacing w:after="0" w:line="240" w:lineRule="auto"/>
        <w:contextualSpacing/>
        <w:jc w:val="both"/>
        <w:rPr>
          <w:rFonts w:ascii="Arial" w:hAnsi="Arial" w:cs="Arial" w:eastAsiaTheme="minorHAnsi"/>
          <w:color w:val="auto"/>
          <w:lang w:eastAsia="en-US"/>
        </w:rPr>
      </w:pPr>
      <w:r>
        <w:rPr>
          <w:rFonts w:ascii="Arial" w:hAnsi="Arial" w:cs="Arial" w:eastAsiaTheme="minorHAnsi"/>
          <w:color w:val="auto"/>
          <w:lang w:eastAsia="en-US"/>
        </w:rPr>
        <w:t xml:space="preserve">1. </w:t>
      </w:r>
      <w:r w:rsidRPr="002B3CBE" w:rsidR="004C0331">
        <w:rPr>
          <w:rFonts w:ascii="Arial" w:hAnsi="Arial" w:cs="Arial" w:eastAsiaTheme="minorHAnsi"/>
          <w:color w:val="auto"/>
          <w:lang w:eastAsia="en-US"/>
        </w:rPr>
        <w:t>Tervisekassa ei hüvita taotletavat ravimit patsiendil esineval näidustusel Tervisekassa ravimite loetelu või Tervisekassa tervishoiuteenuste loetelu kaudu.</w:t>
      </w:r>
    </w:p>
    <w:p w:rsidRPr="002B3CBE" w:rsidR="00CB0D81" w:rsidP="3F360089" w:rsidRDefault="00CE7890" w14:paraId="7ACCF90C" w14:textId="6F1E66D1">
      <w:pPr>
        <w:spacing w:after="0" w:line="240" w:lineRule="auto"/>
        <w:contextualSpacing/>
        <w:jc w:val="both"/>
        <w:rPr>
          <w:rFonts w:ascii="Arial" w:hAnsi="Arial" w:cs="Arial" w:eastAsiaTheme="minorEastAsia"/>
          <w:color w:val="auto"/>
          <w:lang w:eastAsia="en-US"/>
        </w:rPr>
      </w:pPr>
      <w:r w:rsidRPr="3F360089">
        <w:rPr>
          <w:rFonts w:ascii="Arial" w:hAnsi="Arial" w:cs="Arial" w:eastAsiaTheme="minorEastAsia"/>
          <w:color w:val="auto"/>
          <w:lang w:eastAsia="en-US"/>
        </w:rPr>
        <w:t xml:space="preserve">2. </w:t>
      </w:r>
      <w:r w:rsidRPr="3F360089" w:rsidR="2BE6CFBB">
        <w:rPr>
          <w:rFonts w:ascii="Arial" w:hAnsi="Arial" w:cs="Arial" w:eastAsiaTheme="minorEastAsia"/>
          <w:color w:val="auto"/>
          <w:lang w:eastAsia="en-US"/>
        </w:rPr>
        <w:t>Taotletavat ultraharvikhaiguse ravimit taotletakse kindlustatud isikust patsiendile, kellel on diagnoositud ultraharvikhaigus. Ultraharvikhaiguseks loetakse haigust, mis on Eestis kõige rohkem viit inimest miljonist mõjutav eluohtlik haigus või kroonilise raske puude välja kujunemiseni viiv haigus, mille korral ei ole tegu haiguse kitsama alarühmaga.</w:t>
      </w:r>
    </w:p>
    <w:p w:rsidR="004C0331" w:rsidP="0060334B" w:rsidRDefault="00CE7890" w14:paraId="381D50F8" w14:textId="44500465">
      <w:pPr>
        <w:spacing w:after="0" w:line="240" w:lineRule="auto"/>
        <w:jc w:val="both"/>
        <w:rPr>
          <w:rFonts w:ascii="Arial" w:hAnsi="Arial" w:cs="Arial"/>
        </w:rPr>
      </w:pPr>
      <w:r>
        <w:rPr>
          <w:rFonts w:ascii="Arial" w:hAnsi="Arial" w:cs="Arial"/>
          <w:color w:val="auto"/>
        </w:rPr>
        <w:t>3.</w:t>
      </w:r>
      <w:r>
        <w:rPr>
          <w:rFonts w:ascii="Arial" w:hAnsi="Arial" w:cs="Arial"/>
        </w:rPr>
        <w:t xml:space="preserve"> </w:t>
      </w:r>
      <w:r w:rsidRPr="002B3CBE" w:rsidR="004C0331">
        <w:rPr>
          <w:rFonts w:ascii="Arial" w:hAnsi="Arial" w:cs="Arial"/>
        </w:rPr>
        <w:t>Taotletava ravimi manustamine on kindlustatud isikule meditsiiniliselt põhjendatud.</w:t>
      </w:r>
    </w:p>
    <w:p w:rsidRPr="002B3CBE" w:rsidR="004C0331" w:rsidP="002B3CBE" w:rsidRDefault="00CE7890" w14:paraId="57B8047F" w14:textId="70D7D8FE">
      <w:pPr>
        <w:spacing w:after="0" w:line="240" w:lineRule="auto"/>
        <w:jc w:val="both"/>
        <w:rPr>
          <w:rFonts w:ascii="Arial" w:hAnsi="Arial" w:cs="Arial"/>
        </w:rPr>
      </w:pPr>
      <w:r>
        <w:rPr>
          <w:rFonts w:ascii="Arial" w:hAnsi="Arial" w:cs="Arial"/>
        </w:rPr>
        <w:t xml:space="preserve">4. </w:t>
      </w:r>
      <w:r w:rsidRPr="002B3CBE" w:rsidR="004C0331">
        <w:rPr>
          <w:rFonts w:ascii="Arial" w:hAnsi="Arial" w:cs="Arial"/>
        </w:rPr>
        <w:t>Eksperdikomisjoni liikmed kinnitavad, et nende seisukohad on vabatahtlikud ning neid ei ole mingil viisil kallutatud ega mõjutatud otsuses toodud seisukohti esitama. Samuti on nad teadlikud, et Tervisekassale esitatud dokumente ja kirjavahetusi võidakse kasutada edasiste menetluste raames (sh kohtumenetlustes).</w:t>
      </w:r>
    </w:p>
    <w:p w:rsidRPr="002B3CBE" w:rsidR="004C0331" w:rsidP="002B3CBE" w:rsidRDefault="004C0331" w14:paraId="49916423" w14:textId="77777777">
      <w:pPr>
        <w:spacing w:after="0" w:line="240" w:lineRule="auto"/>
        <w:rPr>
          <w:rFonts w:ascii="Arial" w:hAnsi="Arial" w:cs="Arial"/>
        </w:rPr>
      </w:pPr>
    </w:p>
    <w:p w:rsidRPr="002B3CBE" w:rsidR="004C0331" w:rsidP="002B3CBE" w:rsidRDefault="004C0331" w14:paraId="69BB710C" w14:textId="77777777">
      <w:pPr>
        <w:spacing w:after="0" w:line="240" w:lineRule="auto"/>
        <w:jc w:val="center"/>
        <w:rPr>
          <w:rFonts w:ascii="Arial" w:hAnsi="Arial" w:cs="Arial"/>
          <w:b/>
        </w:rPr>
      </w:pPr>
    </w:p>
    <w:p w:rsidRPr="002B3CBE" w:rsidR="004C0331" w:rsidP="002B3CBE" w:rsidRDefault="004C0331" w14:paraId="56ECCD7F" w14:textId="77777777">
      <w:pPr>
        <w:spacing w:after="0" w:line="240" w:lineRule="auto"/>
        <w:jc w:val="center"/>
        <w:rPr>
          <w:rFonts w:ascii="Arial" w:hAnsi="Arial" w:cs="Arial"/>
          <w:b/>
        </w:rPr>
      </w:pPr>
    </w:p>
    <w:p w:rsidRPr="002B3CBE" w:rsidR="004C0331" w:rsidP="002B3CBE" w:rsidRDefault="004C0331" w14:paraId="797C6E70" w14:textId="77777777">
      <w:pPr>
        <w:spacing w:after="0" w:line="240" w:lineRule="auto"/>
        <w:jc w:val="center"/>
        <w:rPr>
          <w:rFonts w:ascii="Arial" w:hAnsi="Arial" w:cs="Arial"/>
          <w:b/>
        </w:rPr>
      </w:pPr>
      <w:r w:rsidRPr="002B3CBE">
        <w:rPr>
          <w:rFonts w:ascii="Arial" w:hAnsi="Arial" w:cs="Arial"/>
          <w:b/>
        </w:rPr>
        <w:t>Eksperdikomisjoni otsuse vorm</w:t>
      </w:r>
    </w:p>
    <w:p w:rsidRPr="002B3CBE" w:rsidR="004C0331" w:rsidP="002B3CBE" w:rsidRDefault="004C0331" w14:paraId="35A5B59A" w14:textId="77777777">
      <w:pPr>
        <w:spacing w:after="0" w:line="240" w:lineRule="auto"/>
        <w:ind w:left="-29"/>
        <w:rPr>
          <w:rFonts w:ascii="Arial" w:hAnsi="Arial" w:cs="Arial"/>
        </w:rPr>
      </w:pPr>
    </w:p>
    <w:p w:rsidRPr="002B3CBE" w:rsidR="004C0331" w:rsidP="3F360089" w:rsidRDefault="004C0331" w14:paraId="3134929D" w14:textId="7DE3CB87">
      <w:pPr>
        <w:spacing w:after="0" w:line="240" w:lineRule="auto"/>
        <w:ind w:left="-5" w:hanging="10"/>
        <w:rPr>
          <w:rFonts w:ascii="Arial" w:hAnsi="Arial" w:eastAsia="Times New Roman" w:cs="Arial"/>
        </w:rPr>
      </w:pPr>
      <w:r w:rsidRPr="3F360089">
        <w:rPr>
          <w:rFonts w:ascii="Arial" w:hAnsi="Arial" w:eastAsia="Times New Roman" w:cs="Arial"/>
          <w:b/>
          <w:bCs/>
        </w:rPr>
        <w:t>Palume täita kõik vormil olevad väljad</w:t>
      </w:r>
      <w:r w:rsidRPr="3F360089" w:rsidR="12938F7A">
        <w:rPr>
          <w:rFonts w:ascii="Arial" w:hAnsi="Arial" w:eastAsia="Times New Roman" w:cs="Arial"/>
          <w:b/>
          <w:bCs/>
        </w:rPr>
        <w:t>!</w:t>
      </w:r>
    </w:p>
    <w:p w:rsidR="3F360089" w:rsidP="3F360089" w:rsidRDefault="3F360089" w14:paraId="3C4AE251" w14:textId="66890750">
      <w:pPr>
        <w:spacing w:after="0" w:line="240" w:lineRule="auto"/>
        <w:ind w:left="-5" w:hanging="10"/>
        <w:rPr>
          <w:rFonts w:ascii="Arial" w:hAnsi="Arial" w:eastAsia="Times New Roman" w:cs="Arial"/>
        </w:rPr>
      </w:pPr>
    </w:p>
    <w:p w:rsidRPr="002B3CBE" w:rsidR="004C0331" w:rsidP="3F360089" w:rsidRDefault="004C0331" w14:paraId="48E95751" w14:textId="4BB4AE3F">
      <w:pPr>
        <w:spacing w:after="0" w:line="240" w:lineRule="auto"/>
        <w:rPr>
          <w:rFonts w:ascii="Arial" w:hAnsi="Arial" w:eastAsia="Times New Roman" w:cs="Arial"/>
        </w:rPr>
      </w:pPr>
      <w:r w:rsidRPr="3F360089">
        <w:rPr>
          <w:rFonts w:ascii="Arial" w:hAnsi="Arial" w:eastAsia="Times New Roman" w:cs="Arial"/>
          <w:b/>
          <w:bCs/>
          <w:u w:val="single"/>
        </w:rPr>
        <w:t>Patsiendi andmed</w:t>
      </w:r>
      <w:r w:rsidRPr="3F360089" w:rsidR="32FD1592">
        <w:rPr>
          <w:rFonts w:ascii="Arial" w:hAnsi="Arial" w:eastAsia="Times New Roman" w:cs="Arial"/>
          <w:b/>
          <w:bCs/>
          <w:u w:val="single"/>
        </w:rPr>
        <w:t>:</w:t>
      </w:r>
    </w:p>
    <w:p w:rsidRPr="002B3CBE" w:rsidR="004C0331" w:rsidP="002B3CBE" w:rsidRDefault="004C0331" w14:paraId="3AC7A6CD" w14:textId="77777777">
      <w:pPr>
        <w:spacing w:after="0" w:line="240" w:lineRule="auto"/>
        <w:rPr>
          <w:rFonts w:ascii="Arial" w:hAnsi="Arial" w:cs="Arial"/>
        </w:rPr>
      </w:pPr>
      <w:r w:rsidRPr="002B3CBE">
        <w:rPr>
          <w:rFonts w:ascii="Arial" w:hAnsi="Arial" w:eastAsia="Times New Roman" w:cs="Arial"/>
        </w:rPr>
        <w:t xml:space="preserve"> </w:t>
      </w:r>
    </w:p>
    <w:p w:rsidRPr="002B3CBE" w:rsidR="004C0331" w:rsidP="002B3CBE" w:rsidRDefault="004C0331" w14:paraId="1856E14A" w14:textId="77777777">
      <w:pPr>
        <w:spacing w:after="0" w:line="240" w:lineRule="auto"/>
        <w:ind w:left="-4" w:hanging="10"/>
        <w:rPr>
          <w:rFonts w:ascii="Arial" w:hAnsi="Arial" w:cs="Arial"/>
        </w:rPr>
      </w:pPr>
      <w:r w:rsidRPr="002B3CBE">
        <w:rPr>
          <w:rFonts w:ascii="Arial" w:hAnsi="Arial" w:eastAsia="Times New Roman" w:cs="Arial"/>
        </w:rPr>
        <w:t xml:space="preserve">Ees- ja perekonnanimi: </w:t>
      </w:r>
    </w:p>
    <w:tbl>
      <w:tblPr>
        <w:tblStyle w:val="TableGrid"/>
        <w:tblW w:w="7508" w:type="dxa"/>
        <w:tblInd w:w="5" w:type="dxa"/>
        <w:tblCellMar>
          <w:top w:w="7" w:type="dxa"/>
          <w:left w:w="108" w:type="dxa"/>
          <w:right w:w="115" w:type="dxa"/>
        </w:tblCellMar>
        <w:tblLook w:val="04A0" w:firstRow="1" w:lastRow="0" w:firstColumn="1" w:lastColumn="0" w:noHBand="0" w:noVBand="1"/>
      </w:tblPr>
      <w:tblGrid>
        <w:gridCol w:w="7508"/>
      </w:tblGrid>
      <w:tr w:rsidRPr="0060334B" w:rsidR="004C0331" w:rsidTr="00CE7890" w14:paraId="1AE91C44" w14:textId="77777777">
        <w:trPr>
          <w:trHeight w:val="286"/>
        </w:trPr>
        <w:tc>
          <w:tcPr>
            <w:tcW w:w="7508"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580D8D0D" w14:textId="77777777">
            <w:pPr>
              <w:rPr>
                <w:rFonts w:ascii="Arial" w:hAnsi="Arial" w:cs="Arial"/>
              </w:rPr>
            </w:pPr>
            <w:r w:rsidRPr="002B3CBE">
              <w:rPr>
                <w:rFonts w:ascii="Arial" w:hAnsi="Arial" w:eastAsia="Times New Roman" w:cs="Arial"/>
              </w:rPr>
              <w:t xml:space="preserve"> </w:t>
            </w:r>
          </w:p>
        </w:tc>
      </w:tr>
    </w:tbl>
    <w:p w:rsidRPr="002B3CBE" w:rsidR="004C0331" w:rsidP="002B3CBE" w:rsidRDefault="004C0331" w14:paraId="7BEE2FCC" w14:textId="77777777">
      <w:pPr>
        <w:spacing w:after="0" w:line="240" w:lineRule="auto"/>
        <w:ind w:left="-4" w:hanging="10"/>
        <w:rPr>
          <w:rFonts w:ascii="Arial" w:hAnsi="Arial" w:cs="Arial"/>
        </w:rPr>
      </w:pPr>
      <w:r w:rsidRPr="002B3CBE">
        <w:rPr>
          <w:rFonts w:ascii="Arial" w:hAnsi="Arial" w:eastAsia="Times New Roman" w:cs="Arial"/>
        </w:rPr>
        <w:t xml:space="preserve">Isikukood: </w:t>
      </w:r>
    </w:p>
    <w:tbl>
      <w:tblPr>
        <w:tblStyle w:val="TableGrid"/>
        <w:tblW w:w="7470" w:type="dxa"/>
        <w:tblInd w:w="5" w:type="dxa"/>
        <w:tblCellMar>
          <w:top w:w="7" w:type="dxa"/>
          <w:left w:w="108" w:type="dxa"/>
          <w:right w:w="115" w:type="dxa"/>
        </w:tblCellMar>
        <w:tblLook w:val="04A0" w:firstRow="1" w:lastRow="0" w:firstColumn="1" w:lastColumn="0" w:noHBand="0" w:noVBand="1"/>
      </w:tblPr>
      <w:tblGrid>
        <w:gridCol w:w="7470"/>
      </w:tblGrid>
      <w:tr w:rsidRPr="0060334B" w:rsidR="004C0331" w:rsidTr="00CE7890" w14:paraId="2615C4DA" w14:textId="77777777">
        <w:trPr>
          <w:trHeight w:val="286"/>
        </w:trPr>
        <w:tc>
          <w:tcPr>
            <w:tcW w:w="7470"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7BAC8FCE" w14:textId="77777777">
            <w:pPr>
              <w:rPr>
                <w:rFonts w:ascii="Arial" w:hAnsi="Arial" w:cs="Arial"/>
              </w:rPr>
            </w:pPr>
            <w:r w:rsidRPr="002B3CBE">
              <w:rPr>
                <w:rFonts w:ascii="Arial" w:hAnsi="Arial" w:eastAsia="Times New Roman" w:cs="Arial"/>
              </w:rPr>
              <w:t xml:space="preserve"> </w:t>
            </w:r>
          </w:p>
        </w:tc>
      </w:tr>
    </w:tbl>
    <w:p w:rsidRPr="002B3CBE" w:rsidR="004C0331" w:rsidP="002B3CBE" w:rsidRDefault="004C0331" w14:paraId="2C2DB224" w14:textId="77777777">
      <w:pPr>
        <w:spacing w:after="0" w:line="240" w:lineRule="auto"/>
        <w:ind w:left="-4" w:hanging="10"/>
        <w:rPr>
          <w:rFonts w:ascii="Arial" w:hAnsi="Arial" w:cs="Arial"/>
        </w:rPr>
      </w:pPr>
      <w:r w:rsidRPr="002B3CBE">
        <w:rPr>
          <w:rFonts w:ascii="Arial" w:hAnsi="Arial" w:eastAsia="Times New Roman" w:cs="Arial"/>
        </w:rPr>
        <w:t xml:space="preserve"> E-posti aadress: </w:t>
      </w:r>
    </w:p>
    <w:tbl>
      <w:tblPr>
        <w:tblStyle w:val="TableGrid"/>
        <w:tblW w:w="7470" w:type="dxa"/>
        <w:tblInd w:w="5" w:type="dxa"/>
        <w:tblCellMar>
          <w:top w:w="7" w:type="dxa"/>
          <w:left w:w="108" w:type="dxa"/>
          <w:right w:w="115" w:type="dxa"/>
        </w:tblCellMar>
        <w:tblLook w:val="04A0" w:firstRow="1" w:lastRow="0" w:firstColumn="1" w:lastColumn="0" w:noHBand="0" w:noVBand="1"/>
      </w:tblPr>
      <w:tblGrid>
        <w:gridCol w:w="7470"/>
      </w:tblGrid>
      <w:tr w:rsidRPr="0060334B" w:rsidR="004C0331" w:rsidTr="00CE7890" w14:paraId="60BF6BFF" w14:textId="77777777">
        <w:trPr>
          <w:trHeight w:val="286"/>
        </w:trPr>
        <w:tc>
          <w:tcPr>
            <w:tcW w:w="7470"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7017EBD6" w14:textId="77777777">
            <w:pPr>
              <w:rPr>
                <w:rFonts w:ascii="Arial" w:hAnsi="Arial" w:cs="Arial"/>
              </w:rPr>
            </w:pPr>
            <w:r w:rsidRPr="002B3CBE">
              <w:rPr>
                <w:rFonts w:ascii="Arial" w:hAnsi="Arial" w:eastAsia="Times New Roman" w:cs="Arial"/>
              </w:rPr>
              <w:t xml:space="preserve"> </w:t>
            </w:r>
          </w:p>
        </w:tc>
      </w:tr>
    </w:tbl>
    <w:p w:rsidRPr="002B3CBE" w:rsidR="004C0331" w:rsidP="002B3CBE" w:rsidRDefault="004C0331" w14:paraId="2A9F0E33" w14:textId="77777777">
      <w:pPr>
        <w:spacing w:after="0" w:line="240" w:lineRule="auto"/>
        <w:ind w:left="-4" w:hanging="10"/>
        <w:rPr>
          <w:rFonts w:ascii="Arial" w:hAnsi="Arial" w:cs="Arial"/>
        </w:rPr>
      </w:pPr>
      <w:r w:rsidRPr="002B3CBE">
        <w:rPr>
          <w:rFonts w:ascii="Arial" w:hAnsi="Arial" w:eastAsia="Times New Roman" w:cs="Arial"/>
        </w:rPr>
        <w:t>Kontakttelefon:</w:t>
      </w:r>
    </w:p>
    <w:tbl>
      <w:tblPr>
        <w:tblStyle w:val="TableGrid"/>
        <w:tblW w:w="7470" w:type="dxa"/>
        <w:tblInd w:w="5" w:type="dxa"/>
        <w:tblCellMar>
          <w:top w:w="7" w:type="dxa"/>
          <w:left w:w="108" w:type="dxa"/>
          <w:right w:w="115" w:type="dxa"/>
        </w:tblCellMar>
        <w:tblLook w:val="04A0" w:firstRow="1" w:lastRow="0" w:firstColumn="1" w:lastColumn="0" w:noHBand="0" w:noVBand="1"/>
      </w:tblPr>
      <w:tblGrid>
        <w:gridCol w:w="7470"/>
      </w:tblGrid>
      <w:tr w:rsidRPr="0060334B" w:rsidR="004C0331" w:rsidTr="00CE7890" w14:paraId="4E373CD6" w14:textId="77777777">
        <w:trPr>
          <w:trHeight w:val="286"/>
        </w:trPr>
        <w:tc>
          <w:tcPr>
            <w:tcW w:w="7470"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32F077F8" w14:textId="77777777">
            <w:pPr>
              <w:rPr>
                <w:rFonts w:ascii="Arial" w:hAnsi="Arial" w:cs="Arial"/>
              </w:rPr>
            </w:pPr>
            <w:r w:rsidRPr="002B3CBE">
              <w:rPr>
                <w:rFonts w:ascii="Arial" w:hAnsi="Arial" w:eastAsia="Times New Roman" w:cs="Arial"/>
              </w:rPr>
              <w:t xml:space="preserve"> </w:t>
            </w:r>
          </w:p>
        </w:tc>
      </w:tr>
    </w:tbl>
    <w:p w:rsidRPr="002B3CBE" w:rsidR="004C0331" w:rsidP="002B3CBE" w:rsidRDefault="004C0331" w14:paraId="3825AC1E" w14:textId="77777777">
      <w:pPr>
        <w:spacing w:after="0" w:line="240" w:lineRule="auto"/>
        <w:ind w:left="-4" w:hanging="10"/>
        <w:rPr>
          <w:rFonts w:ascii="Arial" w:hAnsi="Arial" w:cs="Arial"/>
        </w:rPr>
      </w:pPr>
      <w:r w:rsidRPr="002B3CBE">
        <w:rPr>
          <w:rFonts w:ascii="Arial" w:hAnsi="Arial" w:eastAsia="Times New Roman" w:cs="Arial"/>
        </w:rPr>
        <w:t xml:space="preserve">Patsiendi kliiniline diagnoos (sh kaasuvad diagnoosid) ja RHK-10 kood(id): </w:t>
      </w:r>
    </w:p>
    <w:tbl>
      <w:tblPr>
        <w:tblStyle w:val="TableGrid"/>
        <w:tblW w:w="7470" w:type="dxa"/>
        <w:tblInd w:w="5" w:type="dxa"/>
        <w:tblCellMar>
          <w:top w:w="7" w:type="dxa"/>
          <w:left w:w="108" w:type="dxa"/>
          <w:right w:w="115" w:type="dxa"/>
        </w:tblCellMar>
        <w:tblLook w:val="04A0" w:firstRow="1" w:lastRow="0" w:firstColumn="1" w:lastColumn="0" w:noHBand="0" w:noVBand="1"/>
      </w:tblPr>
      <w:tblGrid>
        <w:gridCol w:w="7470"/>
      </w:tblGrid>
      <w:tr w:rsidRPr="0060334B" w:rsidR="004C0331" w:rsidTr="00CE7890" w14:paraId="4725D403" w14:textId="77777777">
        <w:trPr>
          <w:trHeight w:val="286"/>
        </w:trPr>
        <w:tc>
          <w:tcPr>
            <w:tcW w:w="7470"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1848D497" w14:textId="77777777">
            <w:pPr>
              <w:rPr>
                <w:rFonts w:ascii="Arial" w:hAnsi="Arial" w:eastAsia="Times New Roman" w:cs="Arial"/>
              </w:rPr>
            </w:pPr>
          </w:p>
          <w:p w:rsidRPr="002B3CBE" w:rsidR="004C0331" w:rsidP="0060334B" w:rsidRDefault="004C0331" w14:paraId="3D106897" w14:textId="77777777">
            <w:pPr>
              <w:rPr>
                <w:rFonts w:ascii="Arial" w:hAnsi="Arial" w:eastAsia="Times New Roman" w:cs="Arial"/>
              </w:rPr>
            </w:pPr>
          </w:p>
          <w:p w:rsidRPr="002B3CBE" w:rsidR="004C0331" w:rsidP="0060334B" w:rsidRDefault="004C0331" w14:paraId="39894A7D" w14:textId="77777777">
            <w:pPr>
              <w:rPr>
                <w:rFonts w:ascii="Arial" w:hAnsi="Arial" w:eastAsia="Times New Roman" w:cs="Arial"/>
              </w:rPr>
            </w:pPr>
          </w:p>
          <w:p w:rsidRPr="002B3CBE" w:rsidR="004C0331" w:rsidP="0060334B" w:rsidRDefault="004C0331" w14:paraId="62FB6AE2" w14:textId="77777777">
            <w:pPr>
              <w:rPr>
                <w:rFonts w:ascii="Arial" w:hAnsi="Arial" w:eastAsia="Times New Roman" w:cs="Arial"/>
              </w:rPr>
            </w:pPr>
          </w:p>
          <w:p w:rsidRPr="002B3CBE" w:rsidR="004C0331" w:rsidP="0060334B" w:rsidRDefault="004C0331" w14:paraId="62405942" w14:textId="77777777">
            <w:pPr>
              <w:rPr>
                <w:rFonts w:ascii="Arial" w:hAnsi="Arial" w:eastAsia="Times New Roman" w:cs="Arial"/>
              </w:rPr>
            </w:pPr>
            <w:r w:rsidRPr="002B3CBE">
              <w:rPr>
                <w:rFonts w:ascii="Arial" w:hAnsi="Arial" w:eastAsia="Times New Roman" w:cs="Arial"/>
              </w:rPr>
              <w:t xml:space="preserve"> </w:t>
            </w:r>
          </w:p>
          <w:p w:rsidRPr="002B3CBE" w:rsidR="004C0331" w:rsidP="0060334B" w:rsidRDefault="004C0331" w14:paraId="59AD2E2A" w14:textId="77777777">
            <w:pPr>
              <w:rPr>
                <w:rFonts w:ascii="Arial" w:hAnsi="Arial" w:eastAsia="Times New Roman" w:cs="Arial"/>
              </w:rPr>
            </w:pPr>
          </w:p>
          <w:p w:rsidRPr="002B3CBE" w:rsidR="004C0331" w:rsidP="0060334B" w:rsidRDefault="004C0331" w14:paraId="63D0DE64" w14:textId="77777777">
            <w:pPr>
              <w:rPr>
                <w:rFonts w:ascii="Arial" w:hAnsi="Arial" w:cs="Arial"/>
              </w:rPr>
            </w:pPr>
          </w:p>
          <w:p w:rsidRPr="002B3CBE" w:rsidR="004C0331" w:rsidP="0060334B" w:rsidRDefault="004C0331" w14:paraId="5EF09A10" w14:textId="77777777">
            <w:pPr>
              <w:rPr>
                <w:rFonts w:ascii="Arial" w:hAnsi="Arial" w:cs="Arial"/>
              </w:rPr>
            </w:pPr>
          </w:p>
          <w:p w:rsidRPr="002B3CBE" w:rsidR="004C0331" w:rsidP="0060334B" w:rsidRDefault="004C0331" w14:paraId="4F533BB1" w14:textId="77777777">
            <w:pPr>
              <w:rPr>
                <w:rFonts w:ascii="Arial" w:hAnsi="Arial" w:cs="Arial"/>
              </w:rPr>
            </w:pPr>
          </w:p>
        </w:tc>
      </w:tr>
    </w:tbl>
    <w:p w:rsidRPr="002B3CBE" w:rsidR="004C0331" w:rsidP="002B3CBE" w:rsidRDefault="004C0331" w14:paraId="11434159" w14:textId="77777777">
      <w:pPr>
        <w:spacing w:after="0" w:line="240" w:lineRule="auto"/>
        <w:rPr>
          <w:rFonts w:ascii="Arial" w:hAnsi="Arial" w:eastAsia="Times New Roman" w:cs="Arial"/>
        </w:rPr>
      </w:pPr>
    </w:p>
    <w:p w:rsidRPr="002B3CBE" w:rsidR="004C0331" w:rsidP="002B3CBE" w:rsidRDefault="004C0331" w14:paraId="5C2EA708" w14:textId="77777777">
      <w:pPr>
        <w:spacing w:after="0" w:line="240" w:lineRule="auto"/>
        <w:ind w:left="-4" w:hanging="10"/>
        <w:rPr>
          <w:rFonts w:ascii="Arial" w:hAnsi="Arial" w:eastAsia="Times New Roman" w:cs="Arial"/>
        </w:rPr>
      </w:pPr>
      <w:r w:rsidRPr="002B3CBE">
        <w:rPr>
          <w:rFonts w:ascii="Arial" w:hAnsi="Arial" w:eastAsia="Times New Roman" w:cs="Arial"/>
        </w:rPr>
        <w:t>Patsiendi anamnees (sh juba saadud ravi, ravi sobimatuse põhjus):</w:t>
      </w:r>
    </w:p>
    <w:tbl>
      <w:tblPr>
        <w:tblStyle w:val="TableGrid"/>
        <w:tblW w:w="7513" w:type="dxa"/>
        <w:tblInd w:w="0" w:type="dxa"/>
        <w:tblCellMar>
          <w:top w:w="7" w:type="dxa"/>
          <w:left w:w="108" w:type="dxa"/>
          <w:right w:w="115" w:type="dxa"/>
        </w:tblCellMar>
        <w:tblLook w:val="04A0" w:firstRow="1" w:lastRow="0" w:firstColumn="1" w:lastColumn="0" w:noHBand="0" w:noVBand="1"/>
      </w:tblPr>
      <w:tblGrid>
        <w:gridCol w:w="7513"/>
      </w:tblGrid>
      <w:tr w:rsidRPr="0060334B" w:rsidR="004C0331" w:rsidTr="00CE7890" w14:paraId="68B2FDE9" w14:textId="77777777">
        <w:trPr>
          <w:trHeight w:val="286"/>
        </w:trPr>
        <w:tc>
          <w:tcPr>
            <w:tcW w:w="7513"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04CAC47D" w14:textId="77777777">
            <w:pPr>
              <w:rPr>
                <w:rFonts w:ascii="Arial" w:hAnsi="Arial" w:eastAsia="Times New Roman" w:cs="Arial"/>
              </w:rPr>
            </w:pPr>
            <w:r w:rsidRPr="002B3CBE">
              <w:rPr>
                <w:rFonts w:ascii="Arial" w:hAnsi="Arial" w:eastAsia="Times New Roman" w:cs="Arial"/>
              </w:rPr>
              <w:t xml:space="preserve"> </w:t>
            </w:r>
          </w:p>
          <w:p w:rsidRPr="002B3CBE" w:rsidR="004C0331" w:rsidP="0060334B" w:rsidRDefault="004C0331" w14:paraId="71E09612" w14:textId="77777777">
            <w:pPr>
              <w:rPr>
                <w:rFonts w:ascii="Arial" w:hAnsi="Arial" w:eastAsia="Times New Roman" w:cs="Arial"/>
              </w:rPr>
            </w:pPr>
          </w:p>
          <w:p w:rsidRPr="002B3CBE" w:rsidR="004C0331" w:rsidP="0060334B" w:rsidRDefault="004C0331" w14:paraId="4FEA2640" w14:textId="77777777">
            <w:pPr>
              <w:rPr>
                <w:rFonts w:ascii="Arial" w:hAnsi="Arial" w:eastAsia="Times New Roman" w:cs="Arial"/>
              </w:rPr>
            </w:pPr>
          </w:p>
          <w:p w:rsidRPr="002B3CBE" w:rsidR="004C0331" w:rsidP="0060334B" w:rsidRDefault="004C0331" w14:paraId="64CA4CE0" w14:textId="77777777">
            <w:pPr>
              <w:rPr>
                <w:rFonts w:ascii="Arial" w:hAnsi="Arial" w:eastAsia="Times New Roman" w:cs="Arial"/>
              </w:rPr>
            </w:pPr>
          </w:p>
          <w:p w:rsidRPr="002B3CBE" w:rsidR="004C0331" w:rsidP="0060334B" w:rsidRDefault="004C0331" w14:paraId="3FF40F3B" w14:textId="77777777">
            <w:pPr>
              <w:rPr>
                <w:rFonts w:ascii="Arial" w:hAnsi="Arial" w:eastAsia="Times New Roman" w:cs="Arial"/>
              </w:rPr>
            </w:pPr>
          </w:p>
          <w:p w:rsidRPr="002B3CBE" w:rsidR="004C0331" w:rsidP="0060334B" w:rsidRDefault="004C0331" w14:paraId="10F92CD1" w14:textId="77777777">
            <w:pPr>
              <w:rPr>
                <w:rFonts w:ascii="Arial" w:hAnsi="Arial" w:eastAsia="Times New Roman" w:cs="Arial"/>
              </w:rPr>
            </w:pPr>
          </w:p>
          <w:p w:rsidRPr="002B3CBE" w:rsidR="004C0331" w:rsidP="0060334B" w:rsidRDefault="004C0331" w14:paraId="4239145C" w14:textId="77777777">
            <w:pPr>
              <w:rPr>
                <w:rFonts w:ascii="Arial" w:hAnsi="Arial" w:eastAsia="Times New Roman" w:cs="Arial"/>
              </w:rPr>
            </w:pPr>
          </w:p>
          <w:p w:rsidRPr="002B3CBE" w:rsidR="004C0331" w:rsidP="0060334B" w:rsidRDefault="004C0331" w14:paraId="22CEDD5F" w14:textId="77777777">
            <w:pPr>
              <w:rPr>
                <w:rFonts w:ascii="Arial" w:hAnsi="Arial" w:eastAsia="Times New Roman" w:cs="Arial"/>
              </w:rPr>
            </w:pPr>
          </w:p>
          <w:p w:rsidRPr="002B3CBE" w:rsidR="004C0331" w:rsidP="0060334B" w:rsidRDefault="004C0331" w14:paraId="750F5814" w14:textId="77777777">
            <w:pPr>
              <w:rPr>
                <w:rFonts w:ascii="Arial" w:hAnsi="Arial" w:cs="Arial"/>
              </w:rPr>
            </w:pPr>
          </w:p>
        </w:tc>
      </w:tr>
    </w:tbl>
    <w:p w:rsidRPr="002B3CBE" w:rsidR="004C0331" w:rsidP="002B3CBE" w:rsidRDefault="004C0331" w14:paraId="54D32C46" w14:textId="52343AC8">
      <w:pPr>
        <w:spacing w:after="0" w:line="240" w:lineRule="auto"/>
        <w:rPr>
          <w:rFonts w:ascii="Arial" w:hAnsi="Arial" w:eastAsia="Times New Roman" w:cs="Arial"/>
        </w:rPr>
      </w:pPr>
    </w:p>
    <w:p w:rsidRPr="002B3CBE" w:rsidR="78CE0C3F" w:rsidP="002B3CBE" w:rsidRDefault="78CE0C3F" w14:paraId="7B975288" w14:textId="2EB20EDC">
      <w:pPr>
        <w:spacing w:after="0" w:line="240" w:lineRule="auto"/>
        <w:rPr>
          <w:rFonts w:ascii="Arial" w:hAnsi="Arial" w:eastAsia="Times New Roman" w:cs="Arial"/>
        </w:rPr>
      </w:pPr>
    </w:p>
    <w:p w:rsidRPr="002B3CBE" w:rsidR="004C0331" w:rsidP="002B3CBE" w:rsidRDefault="004C0331" w14:paraId="3D52806C" w14:textId="77777777">
      <w:pPr>
        <w:spacing w:after="0" w:line="240" w:lineRule="auto"/>
        <w:ind w:left="-4" w:hanging="10"/>
        <w:rPr>
          <w:rFonts w:ascii="Arial" w:hAnsi="Arial" w:eastAsia="Times New Roman" w:cs="Arial"/>
        </w:rPr>
      </w:pPr>
      <w:r w:rsidRPr="002B3CBE">
        <w:rPr>
          <w:rFonts w:ascii="Arial" w:hAnsi="Arial" w:eastAsia="Times New Roman" w:cs="Arial"/>
        </w:rPr>
        <w:t xml:space="preserve">Eksperdikomisjoni toimumise koht: </w:t>
      </w:r>
    </w:p>
    <w:p w:rsidRPr="00BB3A5C" w:rsidR="004C0331" w:rsidP="002B3CBE" w:rsidRDefault="004C0331" w14:paraId="21158328" w14:textId="48E2847F">
      <w:pPr>
        <w:spacing w:after="0" w:line="240" w:lineRule="auto"/>
        <w:ind w:left="-4" w:hanging="10"/>
        <w:rPr>
          <w:rFonts w:ascii="Arial" w:hAnsi="Arial" w:cs="Arial"/>
          <w:i/>
        </w:rPr>
      </w:pPr>
      <w:r w:rsidRPr="00BB3A5C">
        <w:rPr>
          <w:rFonts w:ascii="Arial" w:hAnsi="Arial" w:eastAsia="Times New Roman" w:cs="Arial"/>
          <w:i/>
        </w:rPr>
        <w:t xml:space="preserve">Palume lisada tervishoiuteenuse osutaja, kes esitab Tervisekassale raviarve otsuse tegemise eest (koodiga </w:t>
      </w:r>
      <w:r w:rsidRPr="00BB3A5C" w:rsidR="00BB3A5C">
        <w:rPr>
          <w:rFonts w:ascii="Arial" w:hAnsi="Arial" w:eastAsia="Times New Roman" w:cs="Arial"/>
          <w:i/>
        </w:rPr>
        <w:t>3134</w:t>
      </w:r>
      <w:r w:rsidRPr="00BB3A5C">
        <w:rPr>
          <w:rFonts w:ascii="Arial" w:hAnsi="Arial" w:eastAsia="Times New Roman" w:cs="Arial"/>
          <w:i/>
        </w:rPr>
        <w:t>).</w:t>
      </w:r>
    </w:p>
    <w:tbl>
      <w:tblPr>
        <w:tblStyle w:val="TableGrid"/>
        <w:tblW w:w="7513" w:type="dxa"/>
        <w:tblInd w:w="0" w:type="dxa"/>
        <w:tblCellMar>
          <w:top w:w="9" w:type="dxa"/>
          <w:left w:w="108" w:type="dxa"/>
          <w:right w:w="115" w:type="dxa"/>
        </w:tblCellMar>
        <w:tblLook w:val="04A0" w:firstRow="1" w:lastRow="0" w:firstColumn="1" w:lastColumn="0" w:noHBand="0" w:noVBand="1"/>
      </w:tblPr>
      <w:tblGrid>
        <w:gridCol w:w="7513"/>
      </w:tblGrid>
      <w:tr w:rsidRPr="00BB3A5C" w:rsidR="004C0331" w:rsidTr="00CE7890" w14:paraId="5262866E" w14:textId="77777777">
        <w:trPr>
          <w:trHeight w:val="288"/>
        </w:trPr>
        <w:tc>
          <w:tcPr>
            <w:tcW w:w="7513" w:type="dxa"/>
            <w:tcBorders>
              <w:top w:val="single" w:color="000000" w:sz="4" w:space="0"/>
              <w:left w:val="single" w:color="000000" w:sz="4" w:space="0"/>
              <w:bottom w:val="single" w:color="000000" w:sz="4" w:space="0"/>
              <w:right w:val="single" w:color="000000" w:sz="4" w:space="0"/>
            </w:tcBorders>
          </w:tcPr>
          <w:p w:rsidRPr="00BB3A5C" w:rsidR="004C0331" w:rsidP="0060334B" w:rsidRDefault="004C0331" w14:paraId="515559CA" w14:textId="77777777">
            <w:pPr>
              <w:rPr>
                <w:rFonts w:ascii="Arial" w:hAnsi="Arial" w:cs="Arial"/>
              </w:rPr>
            </w:pPr>
            <w:r w:rsidRPr="00BB3A5C">
              <w:rPr>
                <w:rFonts w:ascii="Arial" w:hAnsi="Arial" w:eastAsia="Times New Roman" w:cs="Arial"/>
              </w:rPr>
              <w:t xml:space="preserve"> </w:t>
            </w:r>
          </w:p>
        </w:tc>
      </w:tr>
    </w:tbl>
    <w:p w:rsidRPr="00BB3A5C" w:rsidR="004C0331" w:rsidP="002B3CBE" w:rsidRDefault="004C0331" w14:paraId="28CC00F4" w14:textId="77777777">
      <w:pPr>
        <w:spacing w:after="0" w:line="240" w:lineRule="auto"/>
        <w:ind w:left="-4" w:hanging="10"/>
        <w:rPr>
          <w:rFonts w:ascii="Arial" w:hAnsi="Arial" w:eastAsia="Times New Roman" w:cs="Arial"/>
        </w:rPr>
      </w:pPr>
    </w:p>
    <w:p w:rsidRPr="00BB3A5C" w:rsidR="004C0331" w:rsidP="002B3CBE" w:rsidRDefault="004C0331" w14:paraId="354D660F" w14:textId="77777777">
      <w:pPr>
        <w:spacing w:after="0" w:line="240" w:lineRule="auto"/>
        <w:ind w:left="-4" w:hanging="10"/>
        <w:rPr>
          <w:rFonts w:ascii="Arial" w:hAnsi="Arial" w:cs="Arial"/>
        </w:rPr>
      </w:pPr>
      <w:r w:rsidRPr="00BB3A5C">
        <w:rPr>
          <w:rFonts w:ascii="Arial" w:hAnsi="Arial" w:eastAsia="Times New Roman" w:cs="Arial"/>
        </w:rPr>
        <w:t xml:space="preserve">Eksperdikomisjonis osalejad, nende erialad ja töökohad: </w:t>
      </w:r>
    </w:p>
    <w:tbl>
      <w:tblPr>
        <w:tblStyle w:val="TableGrid"/>
        <w:tblW w:w="7513" w:type="dxa"/>
        <w:tblInd w:w="0" w:type="dxa"/>
        <w:tblCellMar>
          <w:top w:w="7" w:type="dxa"/>
          <w:left w:w="108" w:type="dxa"/>
          <w:right w:w="115" w:type="dxa"/>
        </w:tblCellMar>
        <w:tblLook w:val="04A0" w:firstRow="1" w:lastRow="0" w:firstColumn="1" w:lastColumn="0" w:noHBand="0" w:noVBand="1"/>
      </w:tblPr>
      <w:tblGrid>
        <w:gridCol w:w="7513"/>
      </w:tblGrid>
      <w:tr w:rsidRPr="00BB3A5C" w:rsidR="004C0331" w:rsidTr="00CE7890" w14:paraId="57CF452D" w14:textId="77777777">
        <w:trPr>
          <w:trHeight w:val="286"/>
        </w:trPr>
        <w:tc>
          <w:tcPr>
            <w:tcW w:w="7513" w:type="dxa"/>
            <w:tcBorders>
              <w:top w:val="single" w:color="000000" w:sz="4" w:space="0"/>
              <w:left w:val="single" w:color="000000" w:sz="4" w:space="0"/>
              <w:bottom w:val="single" w:color="000000" w:sz="4" w:space="0"/>
              <w:right w:val="single" w:color="000000" w:sz="4" w:space="0"/>
            </w:tcBorders>
          </w:tcPr>
          <w:p w:rsidRPr="00BB3A5C" w:rsidR="004C0331" w:rsidP="0060334B" w:rsidRDefault="004C0331" w14:paraId="755129FC" w14:textId="77777777">
            <w:pPr>
              <w:rPr>
                <w:rFonts w:ascii="Arial" w:hAnsi="Arial" w:eastAsia="Times New Roman" w:cs="Arial"/>
              </w:rPr>
            </w:pPr>
            <w:r w:rsidRPr="00BB3A5C">
              <w:rPr>
                <w:rFonts w:ascii="Arial" w:hAnsi="Arial" w:eastAsia="Times New Roman" w:cs="Arial"/>
              </w:rPr>
              <w:t xml:space="preserve"> </w:t>
            </w:r>
          </w:p>
          <w:p w:rsidRPr="00BB3A5C" w:rsidR="004C0331" w:rsidP="0060334B" w:rsidRDefault="004C0331" w14:paraId="45C48EE6" w14:textId="77777777">
            <w:pPr>
              <w:rPr>
                <w:rFonts w:ascii="Arial" w:hAnsi="Arial" w:eastAsia="Times New Roman" w:cs="Arial"/>
              </w:rPr>
            </w:pPr>
          </w:p>
          <w:p w:rsidRPr="00BB3A5C" w:rsidR="004C0331" w:rsidP="0060334B" w:rsidRDefault="004C0331" w14:paraId="20AAEC31" w14:textId="77777777">
            <w:pPr>
              <w:rPr>
                <w:rFonts w:ascii="Arial" w:hAnsi="Arial" w:eastAsia="Times New Roman" w:cs="Arial"/>
              </w:rPr>
            </w:pPr>
          </w:p>
          <w:p w:rsidRPr="00BB3A5C" w:rsidR="004C0331" w:rsidP="0060334B" w:rsidRDefault="004C0331" w14:paraId="5833D716" w14:textId="77777777">
            <w:pPr>
              <w:rPr>
                <w:rFonts w:ascii="Arial" w:hAnsi="Arial" w:cs="Arial"/>
              </w:rPr>
            </w:pPr>
          </w:p>
        </w:tc>
      </w:tr>
    </w:tbl>
    <w:p w:rsidRPr="00BB3A5C" w:rsidR="004C0331" w:rsidP="002B3CBE" w:rsidRDefault="004C0331" w14:paraId="459DB58D" w14:textId="77777777">
      <w:pPr>
        <w:spacing w:after="0" w:line="240" w:lineRule="auto"/>
        <w:ind w:left="-4" w:hanging="10"/>
        <w:rPr>
          <w:rFonts w:ascii="Arial" w:hAnsi="Arial" w:eastAsia="Times New Roman" w:cs="Arial"/>
        </w:rPr>
      </w:pPr>
    </w:p>
    <w:p w:rsidRPr="00BB3A5C" w:rsidR="004C0331" w:rsidP="002B3CBE" w:rsidRDefault="004C0331" w14:paraId="4E4AB2C5" w14:textId="77777777">
      <w:pPr>
        <w:spacing w:after="0" w:line="240" w:lineRule="auto"/>
        <w:ind w:left="-4" w:hanging="10"/>
        <w:rPr>
          <w:rFonts w:ascii="Arial" w:hAnsi="Arial" w:eastAsia="Times New Roman" w:cs="Arial"/>
        </w:rPr>
      </w:pPr>
      <w:r w:rsidRPr="00BB3A5C">
        <w:rPr>
          <w:rFonts w:ascii="Arial" w:hAnsi="Arial" w:eastAsia="Times New Roman" w:cs="Arial"/>
        </w:rPr>
        <w:t xml:space="preserve">Eksperdikomisjoni toimumise kuupäev: </w:t>
      </w:r>
    </w:p>
    <w:p w:rsidRPr="002B3CBE" w:rsidR="004C0331" w:rsidP="002B3CBE" w:rsidRDefault="004C0331" w14:paraId="22B91386" w14:textId="4771FDD9">
      <w:pPr>
        <w:spacing w:after="0" w:line="240" w:lineRule="auto"/>
        <w:ind w:left="-4" w:hanging="10"/>
        <w:rPr>
          <w:rFonts w:ascii="Arial" w:hAnsi="Arial" w:cs="Arial"/>
          <w:i/>
        </w:rPr>
      </w:pPr>
      <w:r w:rsidRPr="00BB3A5C">
        <w:rPr>
          <w:rFonts w:ascii="Arial" w:hAnsi="Arial" w:eastAsia="Times New Roman" w:cs="Arial"/>
          <w:i/>
        </w:rPr>
        <w:t xml:space="preserve">Palume koodiga </w:t>
      </w:r>
      <w:r w:rsidRPr="00BB3A5C" w:rsidR="00BB3A5C">
        <w:rPr>
          <w:rFonts w:ascii="Arial" w:hAnsi="Arial" w:eastAsia="Times New Roman" w:cs="Arial"/>
          <w:i/>
        </w:rPr>
        <w:t>3134</w:t>
      </w:r>
      <w:r w:rsidRPr="00BB3A5C">
        <w:rPr>
          <w:rFonts w:ascii="Arial" w:hAnsi="Arial" w:eastAsia="Times New Roman" w:cs="Arial"/>
          <w:i/>
        </w:rPr>
        <w:t xml:space="preserve"> raviarve esitamisel kasutada antud kuupäeva.</w:t>
      </w:r>
    </w:p>
    <w:tbl>
      <w:tblPr>
        <w:tblStyle w:val="TableGrid"/>
        <w:tblW w:w="7513" w:type="dxa"/>
        <w:tblInd w:w="0" w:type="dxa"/>
        <w:tblCellMar>
          <w:top w:w="7" w:type="dxa"/>
          <w:left w:w="108" w:type="dxa"/>
          <w:right w:w="115" w:type="dxa"/>
        </w:tblCellMar>
        <w:tblLook w:val="04A0" w:firstRow="1" w:lastRow="0" w:firstColumn="1" w:lastColumn="0" w:noHBand="0" w:noVBand="1"/>
      </w:tblPr>
      <w:tblGrid>
        <w:gridCol w:w="7513"/>
      </w:tblGrid>
      <w:tr w:rsidRPr="0060334B" w:rsidR="004C0331" w:rsidTr="00CE7890" w14:paraId="68C88EC4" w14:textId="77777777">
        <w:trPr>
          <w:trHeight w:val="286"/>
        </w:trPr>
        <w:tc>
          <w:tcPr>
            <w:tcW w:w="7513"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312EBAFF" w14:textId="77777777">
            <w:pPr>
              <w:rPr>
                <w:rFonts w:ascii="Arial" w:hAnsi="Arial" w:cs="Arial"/>
              </w:rPr>
            </w:pPr>
            <w:r w:rsidRPr="002B3CBE">
              <w:rPr>
                <w:rFonts w:ascii="Arial" w:hAnsi="Arial" w:eastAsia="Times New Roman" w:cs="Arial"/>
              </w:rPr>
              <w:t xml:space="preserve"> </w:t>
            </w:r>
          </w:p>
        </w:tc>
      </w:tr>
    </w:tbl>
    <w:p w:rsidRPr="002B3CBE" w:rsidR="004C0331" w:rsidP="002B3CBE" w:rsidRDefault="004C0331" w14:paraId="7119F601" w14:textId="77777777">
      <w:pPr>
        <w:spacing w:after="0" w:line="240" w:lineRule="auto"/>
        <w:rPr>
          <w:rFonts w:ascii="Arial" w:hAnsi="Arial" w:cs="Arial"/>
        </w:rPr>
      </w:pPr>
      <w:r w:rsidRPr="002B3CBE">
        <w:rPr>
          <w:rFonts w:ascii="Arial" w:hAnsi="Arial" w:eastAsia="Times New Roman" w:cs="Arial"/>
          <w:b/>
        </w:rPr>
        <w:t xml:space="preserve"> </w:t>
      </w:r>
    </w:p>
    <w:p w:rsidRPr="002B3CBE" w:rsidR="004C0331" w:rsidP="002B3CBE" w:rsidRDefault="004C0331" w14:paraId="0BFF676C" w14:textId="77777777">
      <w:pPr>
        <w:numPr>
          <w:ilvl w:val="0"/>
          <w:numId w:val="2"/>
        </w:numPr>
        <w:spacing w:after="0" w:line="240" w:lineRule="auto"/>
        <w:ind w:left="142" w:hanging="240"/>
        <w:rPr>
          <w:rFonts w:ascii="Arial" w:hAnsi="Arial" w:cs="Arial"/>
        </w:rPr>
      </w:pPr>
      <w:r w:rsidRPr="002B3CBE">
        <w:rPr>
          <w:rFonts w:ascii="Arial" w:hAnsi="Arial" w:eastAsia="Times New Roman" w:cs="Arial"/>
          <w:b/>
        </w:rPr>
        <w:t>Taotletav ravim:</w:t>
      </w:r>
      <w:r w:rsidRPr="002B3CBE">
        <w:rPr>
          <w:rFonts w:ascii="Arial" w:hAnsi="Arial" w:eastAsia="Times New Roman" w:cs="Arial"/>
        </w:rPr>
        <w:t xml:space="preserve"> </w:t>
      </w:r>
    </w:p>
    <w:p w:rsidRPr="002B3CBE" w:rsidR="004C0331" w:rsidP="002B3CBE" w:rsidRDefault="004C0331" w14:paraId="602F52CE" w14:textId="77777777">
      <w:pPr>
        <w:spacing w:after="0" w:line="240" w:lineRule="auto"/>
        <w:ind w:left="142"/>
        <w:rPr>
          <w:rFonts w:ascii="Arial" w:hAnsi="Arial" w:cs="Arial"/>
        </w:rPr>
      </w:pPr>
    </w:p>
    <w:p w:rsidRPr="002B3CBE" w:rsidR="004C0331" w:rsidP="002B3CBE" w:rsidRDefault="004C0331" w14:paraId="128887FF" w14:textId="77777777">
      <w:pPr>
        <w:spacing w:after="0" w:line="240" w:lineRule="auto"/>
        <w:ind w:left="-98"/>
        <w:rPr>
          <w:rFonts w:ascii="Arial" w:hAnsi="Arial" w:cs="Arial"/>
        </w:rPr>
      </w:pPr>
      <w:r w:rsidRPr="002B3CBE">
        <w:rPr>
          <w:rFonts w:ascii="Arial" w:hAnsi="Arial" w:cs="Arial"/>
        </w:rPr>
        <w:t>1.1.</w:t>
      </w:r>
      <w:r w:rsidRPr="002B3CBE">
        <w:rPr>
          <w:rFonts w:ascii="Arial" w:hAnsi="Arial" w:cs="Arial"/>
        </w:rPr>
        <w:tab/>
      </w:r>
      <w:r w:rsidRPr="002B3CBE">
        <w:rPr>
          <w:rFonts w:ascii="Arial" w:hAnsi="Arial" w:cs="Arial"/>
        </w:rPr>
        <w:t>Mis on taotletav ravim (nimetus, toimeaine nimetus, ravimvorm, toimeaine sisaldus, originaali suurus)? Võimalusel ravimitootja kontaktandmed.</w:t>
      </w:r>
    </w:p>
    <w:p w:rsidRPr="002B3CBE" w:rsidR="004C0331" w:rsidP="002B3CBE" w:rsidRDefault="004C0331" w14:paraId="1AD60F57" w14:textId="77777777">
      <w:pPr>
        <w:spacing w:after="0" w:line="240" w:lineRule="auto"/>
        <w:rPr>
          <w:rFonts w:ascii="Arial" w:hAnsi="Arial" w:cs="Arial"/>
        </w:rPr>
      </w:pPr>
    </w:p>
    <w:tbl>
      <w:tblPr>
        <w:tblStyle w:val="TableGrid"/>
        <w:tblW w:w="9306" w:type="dxa"/>
        <w:tblInd w:w="0" w:type="dxa"/>
        <w:tblCellMar>
          <w:top w:w="7" w:type="dxa"/>
          <w:left w:w="108" w:type="dxa"/>
          <w:right w:w="115" w:type="dxa"/>
        </w:tblCellMar>
        <w:tblLook w:val="04A0" w:firstRow="1" w:lastRow="0" w:firstColumn="1" w:lastColumn="0" w:noHBand="0" w:noVBand="1"/>
      </w:tblPr>
      <w:tblGrid>
        <w:gridCol w:w="9306"/>
      </w:tblGrid>
      <w:tr w:rsidRPr="0060334B" w:rsidR="004C0331" w:rsidTr="00CE7890" w14:paraId="13B02F61" w14:textId="77777777">
        <w:trPr>
          <w:trHeight w:val="890"/>
        </w:trPr>
        <w:tc>
          <w:tcPr>
            <w:tcW w:w="9306"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21173DF2" w14:textId="77777777">
            <w:pPr>
              <w:rPr>
                <w:rFonts w:ascii="Arial" w:hAnsi="Arial" w:cs="Arial"/>
              </w:rPr>
            </w:pPr>
            <w:r w:rsidRPr="002B3CBE">
              <w:rPr>
                <w:rFonts w:ascii="Arial" w:hAnsi="Arial" w:eastAsia="Times New Roman" w:cs="Arial"/>
              </w:rPr>
              <w:t xml:space="preserve"> </w:t>
            </w:r>
          </w:p>
        </w:tc>
      </w:tr>
    </w:tbl>
    <w:p w:rsidRPr="002B3CBE" w:rsidR="004C0331" w:rsidP="002B3CBE" w:rsidRDefault="004C0331" w14:paraId="69165422" w14:textId="77777777">
      <w:pPr>
        <w:spacing w:after="0" w:line="240" w:lineRule="auto"/>
        <w:rPr>
          <w:rFonts w:ascii="Arial" w:hAnsi="Arial" w:cs="Arial"/>
          <w:bCs/>
        </w:rPr>
      </w:pPr>
    </w:p>
    <w:p w:rsidRPr="002B3CBE" w:rsidR="004C0331" w:rsidP="002B3CBE" w:rsidRDefault="004C0331" w14:paraId="18A68986" w14:textId="77777777">
      <w:pPr>
        <w:spacing w:after="0" w:line="240" w:lineRule="auto"/>
        <w:ind w:left="-142"/>
        <w:rPr>
          <w:rFonts w:ascii="Arial" w:hAnsi="Arial" w:cs="Arial"/>
          <w:bCs/>
        </w:rPr>
      </w:pPr>
      <w:bookmarkStart w:name="_Hlk210896228" w:id="0"/>
      <w:r w:rsidRPr="002B3CBE">
        <w:rPr>
          <w:rFonts w:ascii="Arial" w:hAnsi="Arial" w:cs="Arial"/>
          <w:bCs/>
        </w:rPr>
        <w:t>1.2. Kas ravim on Tervisekassa ravimite loetelu või Tervisekassa tervishoiuteenuste loetelu kaudu juba hüvitatav?</w:t>
      </w:r>
    </w:p>
    <w:bookmarkEnd w:id="0"/>
    <w:p w:rsidRPr="002B3CBE" w:rsidR="004C0331" w:rsidP="002B3CBE" w:rsidRDefault="008400CA" w14:paraId="47F6A61B" w14:textId="77777777">
      <w:pPr>
        <w:spacing w:after="0" w:line="240" w:lineRule="auto"/>
        <w:ind w:left="142"/>
        <w:contextualSpacing/>
        <w:rPr>
          <w:rFonts w:ascii="Arial" w:hAnsi="Arial" w:eastAsia="Times New Roman" w:cs="Arial"/>
          <w:i/>
          <w:color w:val="auto"/>
          <w:lang w:eastAsia="en-US"/>
        </w:rPr>
      </w:pPr>
      <w:sdt>
        <w:sdtPr>
          <w:rPr>
            <w:rFonts w:ascii="Arial" w:hAnsi="Arial" w:eastAsia="MS Gothic" w:cs="Arial"/>
            <w:color w:val="auto"/>
            <w:lang w:eastAsia="en-US"/>
          </w:rPr>
          <w:id w:val="-1742858832"/>
          <w14:checkbox>
            <w14:checked w14:val="0"/>
            <w14:checkedState w14:val="2612" w14:font="MS Gothic"/>
            <w14:uncheckedState w14:val="2610" w14:font="MS Gothic"/>
          </w14:checkbox>
        </w:sdtPr>
        <w:sdtEndPr/>
        <w:sdtContent>
          <w:r w:rsidRPr="002B3CBE" w:rsidR="004C0331">
            <w:rPr>
              <w:rFonts w:ascii="Segoe UI Symbol" w:hAnsi="Segoe UI Symbol" w:eastAsia="MS Gothic" w:cs="Segoe UI Symbol"/>
              <w:color w:val="auto"/>
              <w:lang w:eastAsia="en-US"/>
            </w:rPr>
            <w:t>☐</w:t>
          </w:r>
        </w:sdtContent>
      </w:sdt>
      <w:r w:rsidRPr="002B3CBE" w:rsidR="004C0331">
        <w:rPr>
          <w:rFonts w:ascii="Arial" w:hAnsi="Arial" w:eastAsia="Times New Roman" w:cs="Arial"/>
          <w:color w:val="auto"/>
          <w:lang w:eastAsia="en-US"/>
        </w:rPr>
        <w:t xml:space="preserve"> Jah</w:t>
      </w:r>
    </w:p>
    <w:p w:rsidRPr="002B3CBE" w:rsidR="004C0331" w:rsidP="002B3CBE" w:rsidRDefault="008400CA" w14:paraId="5C4F3E23" w14:textId="77777777">
      <w:pPr>
        <w:spacing w:after="0" w:line="240" w:lineRule="auto"/>
        <w:ind w:left="142"/>
        <w:contextualSpacing/>
        <w:rPr>
          <w:rFonts w:ascii="Arial" w:hAnsi="Arial" w:eastAsia="Times New Roman" w:cs="Arial"/>
          <w:color w:val="auto"/>
          <w:lang w:eastAsia="en-US"/>
        </w:rPr>
      </w:pPr>
      <w:sdt>
        <w:sdtPr>
          <w:rPr>
            <w:rFonts w:ascii="Arial" w:hAnsi="Arial" w:eastAsia="MS Gothic" w:cs="Arial"/>
            <w:color w:val="auto"/>
            <w:lang w:eastAsia="en-US"/>
          </w:rPr>
          <w:id w:val="1474953218"/>
          <w14:checkbox>
            <w14:checked w14:val="0"/>
            <w14:checkedState w14:val="2612" w14:font="MS Gothic"/>
            <w14:uncheckedState w14:val="2610" w14:font="MS Gothic"/>
          </w14:checkbox>
        </w:sdtPr>
        <w:sdtEndPr/>
        <w:sdtContent>
          <w:r w:rsidRPr="002B3CBE" w:rsidR="004C0331">
            <w:rPr>
              <w:rFonts w:ascii="Segoe UI Symbol" w:hAnsi="Segoe UI Symbol" w:eastAsia="MS Gothic" w:cs="Segoe UI Symbol"/>
              <w:color w:val="auto"/>
              <w:lang w:eastAsia="en-US"/>
            </w:rPr>
            <w:t>☐</w:t>
          </w:r>
        </w:sdtContent>
      </w:sdt>
      <w:r w:rsidRPr="002B3CBE" w:rsidR="004C0331">
        <w:rPr>
          <w:rFonts w:ascii="Arial" w:hAnsi="Arial" w:eastAsia="Times New Roman" w:cs="Arial"/>
          <w:color w:val="auto"/>
          <w:lang w:eastAsia="en-US"/>
        </w:rPr>
        <w:t xml:space="preserve"> Ei</w:t>
      </w:r>
    </w:p>
    <w:p w:rsidRPr="002B3CBE" w:rsidR="004C0331" w:rsidP="002B3CBE" w:rsidRDefault="004C0331" w14:paraId="670FA6DE" w14:textId="77777777">
      <w:pPr>
        <w:spacing w:after="0" w:line="240" w:lineRule="auto"/>
        <w:ind w:left="142"/>
        <w:contextualSpacing/>
        <w:rPr>
          <w:rFonts w:ascii="Arial" w:hAnsi="Arial" w:eastAsia="Times New Roman" w:cs="Arial"/>
          <w:color w:val="auto"/>
          <w:lang w:eastAsia="en-US"/>
        </w:rPr>
      </w:pPr>
    </w:p>
    <w:p w:rsidRPr="002B3CBE" w:rsidR="004C0331" w:rsidP="002B3CBE" w:rsidRDefault="004C0331" w14:paraId="5E8190E7" w14:textId="77777777">
      <w:pPr>
        <w:numPr>
          <w:ilvl w:val="1"/>
          <w:numId w:val="24"/>
        </w:numPr>
        <w:spacing w:after="0" w:line="240" w:lineRule="auto"/>
        <w:ind w:left="-142" w:firstLine="0"/>
        <w:contextualSpacing/>
        <w:rPr>
          <w:rFonts w:ascii="Arial" w:hAnsi="Arial" w:cs="Arial" w:eastAsiaTheme="minorHAnsi"/>
          <w:bCs/>
          <w:color w:val="auto"/>
          <w:lang w:eastAsia="en-US"/>
        </w:rPr>
      </w:pPr>
      <w:r w:rsidRPr="002B3CBE">
        <w:rPr>
          <w:rFonts w:ascii="Arial" w:hAnsi="Arial" w:cs="Arial" w:eastAsiaTheme="minorHAnsi"/>
          <w:bCs/>
          <w:color w:val="auto"/>
          <w:lang w:eastAsia="en-US"/>
        </w:rPr>
        <w:t xml:space="preserve"> Kirjeldage taotletava ravimi kasutamist patsiendil (sh </w:t>
      </w:r>
      <w:r w:rsidRPr="002B3CBE">
        <w:rPr>
          <w:rFonts w:ascii="Arial" w:hAnsi="Arial" w:cs="Arial" w:eastAsiaTheme="minorHAnsi"/>
          <w:color w:val="auto"/>
          <w:lang w:eastAsia="en-US"/>
        </w:rPr>
        <w:t xml:space="preserve">manustamisviis, </w:t>
      </w:r>
      <w:r w:rsidRPr="002B3CBE">
        <w:rPr>
          <w:rFonts w:ascii="Arial" w:hAnsi="Arial" w:cs="Arial" w:eastAsiaTheme="minorHAnsi"/>
          <w:bCs/>
          <w:color w:val="auto"/>
          <w:lang w:eastAsia="en-US"/>
        </w:rPr>
        <w:t>annustamine, raviperioodi pikkus).</w:t>
      </w:r>
    </w:p>
    <w:tbl>
      <w:tblPr>
        <w:tblStyle w:val="TableGrid"/>
        <w:tblW w:w="9274" w:type="dxa"/>
        <w:tblInd w:w="0" w:type="dxa"/>
        <w:tblCellMar>
          <w:top w:w="12" w:type="dxa"/>
          <w:left w:w="108" w:type="dxa"/>
          <w:right w:w="115" w:type="dxa"/>
        </w:tblCellMar>
        <w:tblLook w:val="04A0" w:firstRow="1" w:lastRow="0" w:firstColumn="1" w:lastColumn="0" w:noHBand="0" w:noVBand="1"/>
      </w:tblPr>
      <w:tblGrid>
        <w:gridCol w:w="9274"/>
      </w:tblGrid>
      <w:tr w:rsidRPr="0060334B" w:rsidR="004C0331" w:rsidTr="00CE7890" w14:paraId="527B0AE1" w14:textId="77777777">
        <w:trPr>
          <w:trHeight w:val="1159"/>
        </w:trPr>
        <w:tc>
          <w:tcPr>
            <w:tcW w:w="9274"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2BA0CA3B" w14:textId="77777777">
            <w:pPr>
              <w:rPr>
                <w:rFonts w:ascii="Arial" w:hAnsi="Arial" w:cs="Arial"/>
              </w:rPr>
            </w:pPr>
          </w:p>
        </w:tc>
      </w:tr>
    </w:tbl>
    <w:p w:rsidRPr="002B3CBE" w:rsidR="004C0331" w:rsidP="002B3CBE" w:rsidRDefault="004C0331" w14:paraId="555D4496" w14:textId="77777777">
      <w:pPr>
        <w:spacing w:after="0" w:line="240" w:lineRule="auto"/>
        <w:rPr>
          <w:rFonts w:ascii="Arial" w:hAnsi="Arial" w:cs="Arial"/>
        </w:rPr>
      </w:pPr>
    </w:p>
    <w:p w:rsidRPr="002B3CBE" w:rsidR="004C0331" w:rsidP="002B3CBE" w:rsidRDefault="004C0331" w14:paraId="761D0914" w14:textId="77777777">
      <w:pPr>
        <w:spacing w:after="0" w:line="240" w:lineRule="auto"/>
        <w:rPr>
          <w:rFonts w:ascii="Arial" w:hAnsi="Arial" w:cs="Arial"/>
        </w:rPr>
      </w:pPr>
    </w:p>
    <w:p w:rsidRPr="002B3CBE" w:rsidR="004C0331" w:rsidP="3F360089" w:rsidRDefault="004C0331" w14:paraId="52F23542" w14:textId="33D4B743">
      <w:pPr>
        <w:numPr>
          <w:ilvl w:val="1"/>
          <w:numId w:val="24"/>
        </w:numPr>
        <w:spacing w:after="0" w:line="240" w:lineRule="auto"/>
        <w:ind w:left="0" w:firstLine="0"/>
        <w:contextualSpacing/>
        <w:rPr>
          <w:rFonts w:ascii="Arial" w:hAnsi="Arial" w:cs="Arial" w:eastAsiaTheme="minorEastAsia"/>
          <w:color w:val="auto"/>
          <w:lang w:eastAsia="en-US"/>
        </w:rPr>
      </w:pPr>
      <w:r w:rsidRPr="3F360089">
        <w:rPr>
          <w:rFonts w:ascii="Arial" w:hAnsi="Arial" w:eastAsia="Times New Roman" w:cs="Arial"/>
          <w:color w:val="auto"/>
          <w:lang w:eastAsia="en-US"/>
        </w:rPr>
        <w:t xml:space="preserve"> Selgitage, miks taotletava ravimi kasutamine on kindlustatud isikule meditsiiniliselt põhjendatud.</w:t>
      </w:r>
    </w:p>
    <w:tbl>
      <w:tblPr>
        <w:tblStyle w:val="TableGrid"/>
        <w:tblW w:w="9512" w:type="dxa"/>
        <w:tblInd w:w="0" w:type="dxa"/>
        <w:tblCellMar>
          <w:top w:w="7" w:type="dxa"/>
          <w:left w:w="108" w:type="dxa"/>
          <w:right w:w="115" w:type="dxa"/>
        </w:tblCellMar>
        <w:tblLook w:val="04A0" w:firstRow="1" w:lastRow="0" w:firstColumn="1" w:lastColumn="0" w:noHBand="0" w:noVBand="1"/>
      </w:tblPr>
      <w:tblGrid>
        <w:gridCol w:w="9512"/>
      </w:tblGrid>
      <w:tr w:rsidRPr="0060334B" w:rsidR="004C0331" w:rsidTr="00CE7890" w14:paraId="4E4AEF4A" w14:textId="77777777">
        <w:trPr>
          <w:trHeight w:val="1383"/>
        </w:trPr>
        <w:tc>
          <w:tcPr>
            <w:tcW w:w="9512"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30F1FB85" w14:textId="77777777">
            <w:pPr>
              <w:rPr>
                <w:rFonts w:ascii="Arial" w:hAnsi="Arial" w:cs="Arial"/>
              </w:rPr>
            </w:pPr>
            <w:r w:rsidRPr="002B3CBE">
              <w:rPr>
                <w:rFonts w:ascii="Arial" w:hAnsi="Arial" w:eastAsia="Times New Roman" w:cs="Arial"/>
              </w:rPr>
              <w:t xml:space="preserve"> </w:t>
            </w:r>
          </w:p>
        </w:tc>
      </w:tr>
    </w:tbl>
    <w:p w:rsidRPr="002B3CBE" w:rsidR="004C0331" w:rsidP="002B3CBE" w:rsidRDefault="004C0331" w14:paraId="2BCAB8C9" w14:textId="77777777">
      <w:pPr>
        <w:spacing w:after="0" w:line="240" w:lineRule="auto"/>
        <w:rPr>
          <w:rFonts w:ascii="Arial" w:hAnsi="Arial" w:eastAsia="Times New Roman" w:cs="Arial"/>
          <w:b/>
        </w:rPr>
      </w:pPr>
      <w:r w:rsidRPr="002B3CBE">
        <w:rPr>
          <w:rFonts w:ascii="Arial" w:hAnsi="Arial" w:eastAsia="Times New Roman" w:cs="Arial"/>
          <w:b/>
        </w:rPr>
        <w:t xml:space="preserve"> </w:t>
      </w:r>
    </w:p>
    <w:p w:rsidRPr="002B3CBE" w:rsidR="004C0331" w:rsidP="3F360089" w:rsidRDefault="004C0331" w14:paraId="1B1FB4C3" w14:textId="0FC671BC">
      <w:pPr>
        <w:spacing w:after="0" w:line="240" w:lineRule="auto"/>
        <w:rPr>
          <w:rFonts w:ascii="Arial" w:hAnsi="Arial" w:eastAsia="Times New Roman" w:cs="Arial"/>
        </w:rPr>
      </w:pPr>
      <w:r w:rsidRPr="3F360089">
        <w:rPr>
          <w:rFonts w:ascii="Arial" w:hAnsi="Arial" w:eastAsia="Times New Roman" w:cs="Arial"/>
        </w:rPr>
        <w:t>1.5. Kas taotletaval ravimil on tõendatud meditsiiniline efektiivsus antud näidustusel?</w:t>
      </w:r>
    </w:p>
    <w:p w:rsidRPr="002B3CBE" w:rsidR="004C0331" w:rsidP="002B3CBE" w:rsidRDefault="004C0331" w14:paraId="2A666A18" w14:textId="77777777">
      <w:pPr>
        <w:spacing w:after="0" w:line="240" w:lineRule="auto"/>
        <w:rPr>
          <w:rFonts w:ascii="Arial" w:hAnsi="Arial" w:eastAsia="Times New Roman" w:cs="Arial"/>
          <w:i/>
        </w:rPr>
      </w:pPr>
      <w:r w:rsidRPr="002B3CBE">
        <w:rPr>
          <w:rFonts w:ascii="Arial" w:hAnsi="Arial" w:eastAsia="Times New Roman" w:cs="Arial"/>
          <w:i/>
        </w:rPr>
        <w:t xml:space="preserve">Meditsiinilise efektiivsuse tõenduspõhisust hinnatakse avaldatud </w:t>
      </w:r>
      <w:r w:rsidRPr="002B3CBE">
        <w:rPr>
          <w:rFonts w:ascii="Arial" w:hAnsi="Arial" w:eastAsia="Times New Roman" w:cs="Arial"/>
          <w:i/>
          <w:u w:val="single"/>
        </w:rPr>
        <w:t>teaduskirjanduse</w:t>
      </w:r>
      <w:r w:rsidRPr="002B3CBE">
        <w:rPr>
          <w:rFonts w:ascii="Arial" w:hAnsi="Arial" w:eastAsia="Times New Roman" w:cs="Arial"/>
          <w:i/>
        </w:rPr>
        <w:t xml:space="preserve"> alusel.</w:t>
      </w:r>
    </w:p>
    <w:p w:rsidRPr="002B3CBE" w:rsidR="004C0331" w:rsidP="002B3CBE" w:rsidRDefault="008400CA" w14:paraId="3600D89C" w14:textId="77777777">
      <w:pPr>
        <w:spacing w:after="0" w:line="240" w:lineRule="auto"/>
        <w:rPr>
          <w:rFonts w:ascii="Arial" w:hAnsi="Arial" w:eastAsia="Times New Roman" w:cs="Arial"/>
          <w:i/>
        </w:rPr>
      </w:pPr>
      <w:sdt>
        <w:sdtPr>
          <w:rPr>
            <w:rFonts w:ascii="Arial" w:hAnsi="Arial" w:eastAsia="Times New Roman" w:cs="Arial"/>
          </w:rPr>
          <w:id w:val="1153959800"/>
          <w14:checkbox>
            <w14:checked w14:val="0"/>
            <w14:checkedState w14:val="2612" w14:font="MS Gothic"/>
            <w14:uncheckedState w14:val="2610" w14:font="MS Gothic"/>
          </w14:checkbox>
        </w:sdtPr>
        <w:sdtEndPr/>
        <w:sdtContent>
          <w:r w:rsidRPr="002B3CBE" w:rsidR="004C0331">
            <w:rPr>
              <w:rFonts w:ascii="Segoe UI Symbol" w:hAnsi="Segoe UI Symbol" w:eastAsia="Times New Roman" w:cs="Segoe UI Symbol"/>
            </w:rPr>
            <w:t>☐</w:t>
          </w:r>
        </w:sdtContent>
      </w:sdt>
      <w:r w:rsidRPr="002B3CBE" w:rsidR="004C0331">
        <w:rPr>
          <w:rFonts w:ascii="Arial" w:hAnsi="Arial" w:eastAsia="Times New Roman" w:cs="Arial"/>
        </w:rPr>
        <w:t xml:space="preserve"> Jah</w:t>
      </w:r>
    </w:p>
    <w:p w:rsidRPr="002B3CBE" w:rsidR="004C0331" w:rsidP="002B3CBE" w:rsidRDefault="008400CA" w14:paraId="5982B3DC" w14:textId="77777777">
      <w:pPr>
        <w:spacing w:after="0" w:line="240" w:lineRule="auto"/>
        <w:rPr>
          <w:rFonts w:ascii="Arial" w:hAnsi="Arial" w:eastAsia="Times New Roman" w:cs="Arial"/>
        </w:rPr>
      </w:pPr>
      <w:sdt>
        <w:sdtPr>
          <w:rPr>
            <w:rFonts w:ascii="Arial" w:hAnsi="Arial" w:eastAsia="Times New Roman" w:cs="Arial"/>
          </w:rPr>
          <w:id w:val="-1092850541"/>
          <w14:checkbox>
            <w14:checked w14:val="0"/>
            <w14:checkedState w14:val="2612" w14:font="MS Gothic"/>
            <w14:uncheckedState w14:val="2610" w14:font="MS Gothic"/>
          </w14:checkbox>
        </w:sdtPr>
        <w:sdtEndPr/>
        <w:sdtContent>
          <w:r w:rsidRPr="3F360089" w:rsidR="004C0331">
            <w:rPr>
              <w:rFonts w:ascii="Segoe UI Symbol" w:hAnsi="Segoe UI Symbol" w:eastAsia="Times New Roman" w:cs="Segoe UI Symbol"/>
            </w:rPr>
            <w:t>☐</w:t>
          </w:r>
        </w:sdtContent>
      </w:sdt>
      <w:r w:rsidRPr="3F360089" w:rsidR="004C0331">
        <w:rPr>
          <w:rFonts w:ascii="Arial" w:hAnsi="Arial" w:eastAsia="Times New Roman" w:cs="Arial"/>
        </w:rPr>
        <w:t xml:space="preserve"> Ei</w:t>
      </w:r>
    </w:p>
    <w:p w:rsidR="3F360089" w:rsidP="3F360089" w:rsidRDefault="3F360089" w14:paraId="4FE235D5" w14:textId="2223C476">
      <w:pPr>
        <w:spacing w:after="0" w:line="240" w:lineRule="auto"/>
        <w:rPr>
          <w:rFonts w:ascii="Arial" w:hAnsi="Arial" w:eastAsia="Times New Roman" w:cs="Arial"/>
        </w:rPr>
      </w:pPr>
    </w:p>
    <w:p w:rsidRPr="002B3CBE" w:rsidR="004C0331" w:rsidP="002B3CBE" w:rsidRDefault="004C0331" w14:paraId="063ADAF0" w14:textId="77777777">
      <w:pPr>
        <w:spacing w:after="0" w:line="240" w:lineRule="auto"/>
        <w:rPr>
          <w:rFonts w:ascii="Arial" w:hAnsi="Arial" w:cs="Arial"/>
        </w:rPr>
      </w:pPr>
      <w:r w:rsidRPr="002B3CBE">
        <w:rPr>
          <w:rFonts w:ascii="Arial" w:hAnsi="Arial" w:cs="Arial"/>
        </w:rPr>
        <w:t xml:space="preserve">Palume selgitada ja lisada viited teaduspõhistele allikatele, millele </w:t>
      </w:r>
      <w:r w:rsidRPr="002B3CBE">
        <w:rPr>
          <w:rFonts w:ascii="Arial" w:hAnsi="Arial" w:eastAsia="Times New Roman" w:cs="Arial"/>
        </w:rPr>
        <w:t xml:space="preserve">eksperdikomisjoni </w:t>
      </w:r>
      <w:r w:rsidRPr="002B3CBE">
        <w:rPr>
          <w:rFonts w:ascii="Arial" w:hAnsi="Arial" w:cs="Arial"/>
        </w:rPr>
        <w:t>väide tugineb:</w:t>
      </w:r>
    </w:p>
    <w:tbl>
      <w:tblPr>
        <w:tblStyle w:val="TableGrid"/>
        <w:tblW w:w="9512" w:type="dxa"/>
        <w:tblInd w:w="0" w:type="dxa"/>
        <w:tblCellMar>
          <w:top w:w="7" w:type="dxa"/>
          <w:left w:w="108" w:type="dxa"/>
          <w:right w:w="115" w:type="dxa"/>
        </w:tblCellMar>
        <w:tblLook w:val="04A0" w:firstRow="1" w:lastRow="0" w:firstColumn="1" w:lastColumn="0" w:noHBand="0" w:noVBand="1"/>
      </w:tblPr>
      <w:tblGrid>
        <w:gridCol w:w="9512"/>
      </w:tblGrid>
      <w:tr w:rsidRPr="0060334B" w:rsidR="004C0331" w:rsidTr="00CE7890" w14:paraId="3287B3CF" w14:textId="77777777">
        <w:trPr>
          <w:trHeight w:val="1383"/>
        </w:trPr>
        <w:tc>
          <w:tcPr>
            <w:tcW w:w="9512"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1AEDDEC4" w14:textId="77777777">
            <w:pPr>
              <w:rPr>
                <w:rFonts w:ascii="Arial" w:hAnsi="Arial" w:cs="Arial"/>
              </w:rPr>
            </w:pPr>
          </w:p>
        </w:tc>
      </w:tr>
    </w:tbl>
    <w:p w:rsidRPr="002B3CBE" w:rsidR="004C0331" w:rsidP="002B3CBE" w:rsidRDefault="004C0331" w14:paraId="1B09E54B" w14:textId="77777777">
      <w:pPr>
        <w:spacing w:after="0" w:line="240" w:lineRule="auto"/>
        <w:rPr>
          <w:rFonts w:ascii="Arial" w:hAnsi="Arial" w:eastAsia="Times New Roman" w:cs="Arial"/>
          <w:b/>
        </w:rPr>
      </w:pPr>
    </w:p>
    <w:p w:rsidRPr="002B3CBE" w:rsidR="004C0331" w:rsidP="002B3CBE" w:rsidRDefault="004C0331" w14:paraId="65AE2099" w14:textId="670305D5">
      <w:pPr>
        <w:spacing w:after="0" w:line="240" w:lineRule="auto"/>
        <w:rPr>
          <w:rFonts w:ascii="Arial" w:hAnsi="Arial" w:cs="Arial"/>
          <w:noProof/>
        </w:rPr>
      </w:pPr>
      <w:r w:rsidRPr="3F360089">
        <w:rPr>
          <w:rFonts w:ascii="Arial" w:hAnsi="Arial" w:eastAsia="Times New Roman" w:cs="Arial"/>
        </w:rPr>
        <w:t>1.6. Mis on taotletava ravimi puhul oodatav eesmärk/tulem? Mida muudab taotletav ravim antud patsiendi terviseseisundi puhul?</w:t>
      </w:r>
      <w:r w:rsidRPr="3F360089">
        <w:rPr>
          <w:rFonts w:ascii="Arial" w:hAnsi="Arial" w:cs="Arial"/>
          <w:noProof/>
        </w:rPr>
        <w:t xml:space="preserve"> Lisada juurde põhjendused ning vajadusel tõenduspõhised viited, millel </w:t>
      </w:r>
      <w:r w:rsidRPr="3F360089">
        <w:rPr>
          <w:rFonts w:ascii="Arial" w:hAnsi="Arial" w:eastAsia="Times New Roman" w:cs="Arial"/>
        </w:rPr>
        <w:t xml:space="preserve">eksperdikomisjoni </w:t>
      </w:r>
      <w:r w:rsidRPr="3F360089">
        <w:rPr>
          <w:rFonts w:ascii="Arial" w:hAnsi="Arial" w:cs="Arial"/>
          <w:noProof/>
        </w:rPr>
        <w:t>väited tuginevad:</w:t>
      </w:r>
    </w:p>
    <w:p w:rsidRPr="002B3CBE" w:rsidR="004C0331" w:rsidP="002B3CBE" w:rsidRDefault="004C0331" w14:paraId="642569D1" w14:textId="77777777">
      <w:pPr>
        <w:spacing w:after="0" w:line="240" w:lineRule="auto"/>
        <w:rPr>
          <w:rFonts w:ascii="Arial" w:hAnsi="Arial" w:cs="Arial"/>
          <w:b/>
        </w:rPr>
      </w:pPr>
    </w:p>
    <w:tbl>
      <w:tblPr>
        <w:tblStyle w:val="TableGrid"/>
        <w:tblW w:w="9481" w:type="dxa"/>
        <w:tblInd w:w="0" w:type="dxa"/>
        <w:tblCellMar>
          <w:top w:w="7" w:type="dxa"/>
          <w:left w:w="108" w:type="dxa"/>
          <w:right w:w="115" w:type="dxa"/>
        </w:tblCellMar>
        <w:tblLook w:val="04A0" w:firstRow="1" w:lastRow="0" w:firstColumn="1" w:lastColumn="0" w:noHBand="0" w:noVBand="1"/>
      </w:tblPr>
      <w:tblGrid>
        <w:gridCol w:w="9481"/>
      </w:tblGrid>
      <w:tr w:rsidRPr="0060334B" w:rsidR="004C0331" w:rsidTr="00CE7890" w14:paraId="22EEB92D" w14:textId="77777777">
        <w:trPr>
          <w:trHeight w:val="1414"/>
        </w:trPr>
        <w:tc>
          <w:tcPr>
            <w:tcW w:w="9481"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0A5967C5" w14:textId="77777777">
            <w:pPr>
              <w:rPr>
                <w:rFonts w:ascii="Arial" w:hAnsi="Arial" w:cs="Arial"/>
              </w:rPr>
            </w:pPr>
          </w:p>
        </w:tc>
      </w:tr>
    </w:tbl>
    <w:p w:rsidRPr="002B3CBE" w:rsidR="004C0331" w:rsidP="002B3CBE" w:rsidRDefault="004C0331" w14:paraId="3B42A733" w14:textId="77777777">
      <w:pPr>
        <w:spacing w:after="0" w:line="240" w:lineRule="auto"/>
        <w:rPr>
          <w:rFonts w:ascii="Arial" w:hAnsi="Arial" w:cs="Arial"/>
          <w:noProof/>
        </w:rPr>
      </w:pPr>
    </w:p>
    <w:p w:rsidRPr="002B3CBE" w:rsidR="004C0331" w:rsidP="002B3CBE" w:rsidRDefault="004C0331" w14:paraId="0CFCA8E1" w14:textId="77777777">
      <w:pPr>
        <w:numPr>
          <w:ilvl w:val="1"/>
          <w:numId w:val="25"/>
        </w:numPr>
        <w:spacing w:after="0" w:line="240" w:lineRule="auto"/>
        <w:contextualSpacing/>
        <w:rPr>
          <w:rFonts w:ascii="Arial" w:hAnsi="Arial" w:cs="Arial" w:eastAsiaTheme="minorHAnsi"/>
          <w:bCs/>
          <w:color w:val="auto"/>
          <w:lang w:eastAsia="en-US"/>
        </w:rPr>
      </w:pPr>
      <w:r w:rsidRPr="002B3CBE">
        <w:rPr>
          <w:rFonts w:ascii="Arial" w:hAnsi="Arial" w:eastAsia="Times New Roman" w:cs="Arial"/>
          <w:bCs/>
          <w:color w:val="auto"/>
          <w:lang w:eastAsia="en-US"/>
        </w:rPr>
        <w:t xml:space="preserve"> Mis on taotletava ravimi teadaolev maksumus Eestis või teistes riikides?</w:t>
      </w:r>
    </w:p>
    <w:tbl>
      <w:tblPr>
        <w:tblStyle w:val="TableGrid"/>
        <w:tblW w:w="9512" w:type="dxa"/>
        <w:tblInd w:w="0" w:type="dxa"/>
        <w:tblCellMar>
          <w:top w:w="7" w:type="dxa"/>
          <w:left w:w="108" w:type="dxa"/>
          <w:right w:w="115" w:type="dxa"/>
        </w:tblCellMar>
        <w:tblLook w:val="04A0" w:firstRow="1" w:lastRow="0" w:firstColumn="1" w:lastColumn="0" w:noHBand="0" w:noVBand="1"/>
      </w:tblPr>
      <w:tblGrid>
        <w:gridCol w:w="9512"/>
      </w:tblGrid>
      <w:tr w:rsidRPr="0060334B" w:rsidR="004C0331" w:rsidTr="00CE7890" w14:paraId="73B43A33" w14:textId="77777777">
        <w:trPr>
          <w:trHeight w:val="1383"/>
        </w:trPr>
        <w:tc>
          <w:tcPr>
            <w:tcW w:w="9512"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53E783B3" w14:textId="77777777">
            <w:pPr>
              <w:rPr>
                <w:rFonts w:ascii="Arial" w:hAnsi="Arial" w:cs="Arial"/>
              </w:rPr>
            </w:pPr>
            <w:r w:rsidRPr="002B3CBE">
              <w:rPr>
                <w:rFonts w:ascii="Arial" w:hAnsi="Arial" w:eastAsia="Times New Roman" w:cs="Arial"/>
              </w:rPr>
              <w:t xml:space="preserve"> </w:t>
            </w:r>
          </w:p>
        </w:tc>
      </w:tr>
    </w:tbl>
    <w:p w:rsidRPr="002B3CBE" w:rsidR="004C0331" w:rsidP="002B3CBE" w:rsidRDefault="004C0331" w14:paraId="64299E00" w14:textId="77777777">
      <w:pPr>
        <w:spacing w:after="0" w:line="240" w:lineRule="auto"/>
        <w:rPr>
          <w:rFonts w:ascii="Arial" w:hAnsi="Arial" w:eastAsia="Times New Roman" w:cs="Arial"/>
        </w:rPr>
      </w:pPr>
    </w:p>
    <w:p w:rsidR="3F360089" w:rsidP="3F360089" w:rsidRDefault="3F360089" w14:paraId="1C269BC9" w14:textId="442C82AB">
      <w:pPr>
        <w:spacing w:after="0" w:line="240" w:lineRule="auto"/>
        <w:rPr>
          <w:rFonts w:ascii="Arial" w:hAnsi="Arial" w:eastAsia="Times New Roman" w:cs="Arial"/>
          <w:b/>
          <w:bCs/>
        </w:rPr>
      </w:pPr>
    </w:p>
    <w:p w:rsidR="3F360089" w:rsidP="3F360089" w:rsidRDefault="3F360089" w14:paraId="18DDDA34" w14:textId="468673DA">
      <w:pPr>
        <w:spacing w:after="0" w:line="240" w:lineRule="auto"/>
        <w:rPr>
          <w:rFonts w:ascii="Arial" w:hAnsi="Arial" w:eastAsia="Times New Roman" w:cs="Arial"/>
          <w:b/>
          <w:bCs/>
        </w:rPr>
      </w:pPr>
    </w:p>
    <w:p w:rsidRPr="002B3CBE" w:rsidR="004C0331" w:rsidP="002B3CBE" w:rsidRDefault="004C0331" w14:paraId="2B9F605C" w14:textId="77777777">
      <w:pPr>
        <w:spacing w:after="0" w:line="240" w:lineRule="auto"/>
        <w:rPr>
          <w:rFonts w:ascii="Arial" w:hAnsi="Arial" w:eastAsia="Times New Roman" w:cs="Arial"/>
          <w:b/>
        </w:rPr>
      </w:pPr>
      <w:r w:rsidRPr="002B3CBE">
        <w:rPr>
          <w:rFonts w:ascii="Arial" w:hAnsi="Arial" w:eastAsia="Times New Roman" w:cs="Arial"/>
          <w:b/>
        </w:rPr>
        <w:t xml:space="preserve">2. Kas taotletaval ravimil on Eestis olemas alternatiivsed ravimid või alternatiivsed tervishoiuteenused, mis on patsiendile kättesaadavad? </w:t>
      </w:r>
      <w:r w:rsidRPr="002B3CBE">
        <w:rPr>
          <w:rFonts w:ascii="Arial" w:hAnsi="Arial" w:eastAsia="Times New Roman" w:cs="Arial"/>
          <w:b/>
        </w:rPr>
        <w:tab/>
      </w:r>
    </w:p>
    <w:p w:rsidRPr="002B3CBE" w:rsidR="004C0331" w:rsidP="002B3CBE" w:rsidRDefault="004C0331" w14:paraId="1C4074A7" w14:textId="77777777">
      <w:pPr>
        <w:spacing w:after="0" w:line="240" w:lineRule="auto"/>
        <w:rPr>
          <w:rFonts w:ascii="Arial" w:hAnsi="Arial" w:eastAsia="Times New Roman" w:cs="Arial"/>
          <w:b/>
        </w:rPr>
      </w:pPr>
    </w:p>
    <w:p w:rsidRPr="002B3CBE" w:rsidR="004C0331" w:rsidP="002B3CBE" w:rsidRDefault="004C0331" w14:paraId="6FC7EC3A" w14:textId="77777777">
      <w:pPr>
        <w:spacing w:after="0" w:line="240" w:lineRule="auto"/>
        <w:jc w:val="both"/>
        <w:rPr>
          <w:rFonts w:ascii="Arial" w:hAnsi="Arial" w:cs="Arial"/>
        </w:rPr>
      </w:pPr>
      <w:r w:rsidRPr="002B3CBE">
        <w:rPr>
          <w:rFonts w:ascii="Arial" w:hAnsi="Arial" w:eastAsia="Times New Roman" w:cs="Arial"/>
          <w:i/>
          <w:iCs/>
        </w:rPr>
        <w:t>Võimalikud alternatiivsed ravivõimalused ja nende sobivus/mittesobivus konkreetsele patsiendile; eraldi ära näidata alternatiivsete ravivõimaluste olemasolu/puudumine Tervisekassa ravimite loetelus või tervishoiuteenuste loetelus ning põhjendus nende mittesobimise kohta konkreetse patsiendi ravis.</w:t>
      </w:r>
      <w:r w:rsidRPr="002B3CBE">
        <w:rPr>
          <w:rFonts w:ascii="Arial" w:hAnsi="Arial" w:eastAsia="Times New Roman" w:cs="Arial"/>
        </w:rPr>
        <w:t xml:space="preserve"> </w:t>
      </w:r>
    </w:p>
    <w:p w:rsidRPr="002B3CBE" w:rsidR="004C0331" w:rsidP="002B3CBE" w:rsidRDefault="008400CA" w14:paraId="63BE6ACC" w14:textId="77777777">
      <w:pPr>
        <w:spacing w:after="0" w:line="240" w:lineRule="auto"/>
        <w:rPr>
          <w:rFonts w:ascii="Arial" w:hAnsi="Arial" w:eastAsia="Times New Roman" w:cs="Arial"/>
          <w:i/>
        </w:rPr>
      </w:pPr>
      <w:sdt>
        <w:sdtPr>
          <w:rPr>
            <w:rFonts w:ascii="Arial" w:hAnsi="Arial" w:eastAsia="Times New Roman" w:cs="Arial"/>
          </w:rPr>
          <w:id w:val="-1196310974"/>
          <w14:checkbox>
            <w14:checked w14:val="0"/>
            <w14:checkedState w14:val="2612" w14:font="MS Gothic"/>
            <w14:uncheckedState w14:val="2610" w14:font="MS Gothic"/>
          </w14:checkbox>
        </w:sdtPr>
        <w:sdtEndPr/>
        <w:sdtContent>
          <w:r w:rsidRPr="002B3CBE" w:rsidR="004C0331">
            <w:rPr>
              <w:rFonts w:ascii="Segoe UI Symbol" w:hAnsi="Segoe UI Symbol" w:eastAsia="Times New Roman" w:cs="Segoe UI Symbol"/>
            </w:rPr>
            <w:t>☐</w:t>
          </w:r>
        </w:sdtContent>
      </w:sdt>
      <w:r w:rsidRPr="002B3CBE" w:rsidR="004C0331">
        <w:rPr>
          <w:rFonts w:ascii="Arial" w:hAnsi="Arial" w:eastAsia="Times New Roman" w:cs="Arial"/>
        </w:rPr>
        <w:t xml:space="preserve"> Jah (palun nimetada ravim(id) või tervishoiuteenused)</w:t>
      </w:r>
    </w:p>
    <w:p w:rsidRPr="002B3CBE" w:rsidR="004C0331" w:rsidP="002B3CBE" w:rsidRDefault="008400CA" w14:paraId="1B140C86" w14:textId="77777777">
      <w:pPr>
        <w:spacing w:after="0" w:line="240" w:lineRule="auto"/>
        <w:rPr>
          <w:rFonts w:ascii="Arial" w:hAnsi="Arial" w:eastAsia="Times New Roman" w:cs="Arial"/>
        </w:rPr>
      </w:pPr>
      <w:sdt>
        <w:sdtPr>
          <w:rPr>
            <w:rFonts w:ascii="Arial" w:hAnsi="Arial" w:eastAsia="Times New Roman" w:cs="Arial"/>
          </w:rPr>
          <w:id w:val="1153112015"/>
          <w14:checkbox>
            <w14:checked w14:val="0"/>
            <w14:checkedState w14:val="2612" w14:font="MS Gothic"/>
            <w14:uncheckedState w14:val="2610" w14:font="MS Gothic"/>
          </w14:checkbox>
        </w:sdtPr>
        <w:sdtEndPr/>
        <w:sdtContent>
          <w:r w:rsidRPr="3F360089" w:rsidR="004C0331">
            <w:rPr>
              <w:rFonts w:ascii="Segoe UI Symbol" w:hAnsi="Segoe UI Symbol" w:eastAsia="Times New Roman" w:cs="Segoe UI Symbol"/>
            </w:rPr>
            <w:t>☐</w:t>
          </w:r>
        </w:sdtContent>
      </w:sdt>
      <w:r w:rsidRPr="3F360089" w:rsidR="004C0331">
        <w:rPr>
          <w:rFonts w:ascii="Arial" w:hAnsi="Arial" w:eastAsia="Times New Roman" w:cs="Arial"/>
        </w:rPr>
        <w:t xml:space="preserve"> Ei (põhjendus)</w:t>
      </w:r>
    </w:p>
    <w:p w:rsidR="3F360089" w:rsidP="3F360089" w:rsidRDefault="3F360089" w14:paraId="2F2D86ED" w14:textId="5EFCFE10">
      <w:pPr>
        <w:spacing w:after="0" w:line="240" w:lineRule="auto"/>
        <w:rPr>
          <w:rFonts w:ascii="Arial" w:hAnsi="Arial" w:eastAsia="Times New Roman" w:cs="Arial"/>
        </w:rPr>
      </w:pPr>
    </w:p>
    <w:p w:rsidRPr="002B3CBE" w:rsidR="004C0331" w:rsidP="002B3CBE" w:rsidRDefault="004C0331" w14:paraId="6B31202F" w14:textId="77777777">
      <w:pPr>
        <w:spacing w:after="0" w:line="240" w:lineRule="auto"/>
        <w:rPr>
          <w:rFonts w:ascii="Arial" w:hAnsi="Arial" w:eastAsia="Times New Roman" w:cs="Arial"/>
        </w:rPr>
      </w:pPr>
      <w:r w:rsidRPr="002B3CBE">
        <w:rPr>
          <w:rFonts w:ascii="Arial" w:hAnsi="Arial" w:eastAsia="Times New Roman" w:cs="Arial"/>
        </w:rPr>
        <w:t>Palun lisada selgitus:</w:t>
      </w:r>
    </w:p>
    <w:tbl>
      <w:tblPr>
        <w:tblStyle w:val="TableGrid"/>
        <w:tblW w:w="9812" w:type="dxa"/>
        <w:tblInd w:w="0" w:type="dxa"/>
        <w:tblCellMar>
          <w:top w:w="7" w:type="dxa"/>
          <w:left w:w="108" w:type="dxa"/>
          <w:right w:w="115" w:type="dxa"/>
        </w:tblCellMar>
        <w:tblLook w:val="04A0" w:firstRow="1" w:lastRow="0" w:firstColumn="1" w:lastColumn="0" w:noHBand="0" w:noVBand="1"/>
      </w:tblPr>
      <w:tblGrid>
        <w:gridCol w:w="9812"/>
      </w:tblGrid>
      <w:tr w:rsidRPr="0060334B" w:rsidR="004C0331" w:rsidTr="00CE7890" w14:paraId="345F8C27" w14:textId="77777777">
        <w:trPr>
          <w:trHeight w:val="1250"/>
        </w:trPr>
        <w:tc>
          <w:tcPr>
            <w:tcW w:w="9812"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56AC8B0E" w14:textId="77777777">
            <w:pPr>
              <w:rPr>
                <w:rFonts w:ascii="Arial" w:hAnsi="Arial" w:cs="Arial"/>
              </w:rPr>
            </w:pPr>
          </w:p>
        </w:tc>
      </w:tr>
    </w:tbl>
    <w:p w:rsidRPr="002B3CBE" w:rsidR="004C0331" w:rsidP="002B3CBE" w:rsidRDefault="004C0331" w14:paraId="50907581" w14:textId="77777777">
      <w:pPr>
        <w:spacing w:after="0" w:line="240" w:lineRule="auto"/>
        <w:rPr>
          <w:rFonts w:ascii="Arial" w:hAnsi="Arial" w:cs="Arial"/>
        </w:rPr>
      </w:pPr>
    </w:p>
    <w:p w:rsidRPr="002B3CBE" w:rsidR="004C0331" w:rsidP="002B3CBE" w:rsidRDefault="004C0331" w14:paraId="50F8BEB0" w14:textId="0236F228">
      <w:pPr>
        <w:spacing w:after="0" w:line="240" w:lineRule="auto"/>
        <w:ind w:left="141"/>
        <w:rPr>
          <w:rFonts w:ascii="Arial" w:hAnsi="Arial" w:cs="Arial"/>
        </w:rPr>
      </w:pPr>
      <w:bookmarkStart w:name="_Hlk54961802" w:id="1"/>
      <w:r w:rsidRPr="3F360089">
        <w:rPr>
          <w:rFonts w:ascii="Arial" w:hAnsi="Arial" w:eastAsia="Times New Roman" w:cs="Arial"/>
          <w:b/>
          <w:bCs/>
        </w:rPr>
        <w:t>3. Muud märkused ja kommentaarid</w:t>
      </w:r>
    </w:p>
    <w:p w:rsidRPr="002B3CBE" w:rsidR="004C0331" w:rsidP="002B3CBE" w:rsidRDefault="004C0331" w14:paraId="71B84432" w14:textId="77777777">
      <w:pPr>
        <w:spacing w:after="0" w:line="240" w:lineRule="auto"/>
        <w:ind w:left="240"/>
        <w:rPr>
          <w:rFonts w:ascii="Arial" w:hAnsi="Arial" w:cs="Arial"/>
        </w:rPr>
      </w:pPr>
    </w:p>
    <w:tbl>
      <w:tblPr>
        <w:tblStyle w:val="TableGrid"/>
        <w:tblW w:w="9257" w:type="dxa"/>
        <w:tblInd w:w="0" w:type="dxa"/>
        <w:tblCellMar>
          <w:top w:w="7" w:type="dxa"/>
          <w:left w:w="108" w:type="dxa"/>
          <w:right w:w="115" w:type="dxa"/>
        </w:tblCellMar>
        <w:tblLook w:val="04A0" w:firstRow="1" w:lastRow="0" w:firstColumn="1" w:lastColumn="0" w:noHBand="0" w:noVBand="1"/>
      </w:tblPr>
      <w:tblGrid>
        <w:gridCol w:w="9257"/>
      </w:tblGrid>
      <w:tr w:rsidRPr="0060334B" w:rsidR="004C0331" w:rsidTr="00CE7890" w14:paraId="0947F2BF" w14:textId="77777777">
        <w:trPr>
          <w:trHeight w:val="1012"/>
        </w:trPr>
        <w:tc>
          <w:tcPr>
            <w:tcW w:w="9257" w:type="dxa"/>
            <w:tcBorders>
              <w:top w:val="single" w:color="000000" w:sz="4" w:space="0"/>
              <w:left w:val="single" w:color="000000" w:sz="4" w:space="0"/>
              <w:bottom w:val="single" w:color="000000" w:sz="4" w:space="0"/>
              <w:right w:val="single" w:color="000000" w:sz="4" w:space="0"/>
            </w:tcBorders>
          </w:tcPr>
          <w:p w:rsidRPr="002B3CBE" w:rsidR="004C0331" w:rsidP="0060334B" w:rsidRDefault="004C0331" w14:paraId="451D1F56" w14:textId="77777777">
            <w:pPr>
              <w:rPr>
                <w:rFonts w:ascii="Arial" w:hAnsi="Arial" w:cs="Arial"/>
              </w:rPr>
            </w:pPr>
            <w:r w:rsidRPr="002B3CBE">
              <w:rPr>
                <w:rFonts w:ascii="Arial" w:hAnsi="Arial" w:eastAsia="Times New Roman" w:cs="Arial"/>
              </w:rPr>
              <w:t xml:space="preserve"> </w:t>
            </w:r>
          </w:p>
        </w:tc>
      </w:tr>
      <w:bookmarkEnd w:id="1"/>
    </w:tbl>
    <w:p w:rsidRPr="002B3CBE" w:rsidR="004C0331" w:rsidP="002B3CBE" w:rsidRDefault="004C0331" w14:paraId="28384E53" w14:textId="77777777">
      <w:pPr>
        <w:spacing w:after="0" w:line="240" w:lineRule="auto"/>
        <w:contextualSpacing/>
        <w:rPr>
          <w:rFonts w:ascii="Arial" w:hAnsi="Arial" w:cs="Arial" w:eastAsiaTheme="minorHAnsi"/>
          <w:b/>
          <w:bCs/>
          <w:color w:val="auto"/>
          <w:lang w:eastAsia="en-US"/>
        </w:rPr>
      </w:pPr>
    </w:p>
    <w:p w:rsidRPr="002B3CBE" w:rsidR="004C0331" w:rsidP="002B3CBE" w:rsidRDefault="004C0331" w14:paraId="13217DD4" w14:textId="77777777">
      <w:pPr>
        <w:spacing w:after="0" w:line="240" w:lineRule="auto"/>
        <w:rPr>
          <w:rFonts w:ascii="Arial" w:hAnsi="Arial" w:cs="Arial"/>
          <w:b/>
          <w:bCs/>
        </w:rPr>
      </w:pPr>
      <w:r w:rsidRPr="002B3CBE">
        <w:rPr>
          <w:rFonts w:ascii="Arial" w:hAnsi="Arial" w:eastAsia="Times New Roman" w:cs="Arial"/>
          <w:b/>
          <w:bCs/>
        </w:rPr>
        <w:t>Lisaküsimuste korral võtab Tervisekassa teiega ühendust.</w:t>
      </w:r>
    </w:p>
    <w:p w:rsidRPr="002B3CBE" w:rsidR="004C0331" w:rsidP="002B3CBE" w:rsidRDefault="004C0331" w14:paraId="06E4DFEC" w14:textId="3B266407">
      <w:pPr>
        <w:spacing w:after="0" w:line="240" w:lineRule="auto"/>
        <w:jc w:val="both"/>
        <w:rPr>
          <w:rFonts w:ascii="Arial" w:hAnsi="Arial" w:eastAsia="Times New Roman" w:cs="Arial"/>
        </w:rPr>
      </w:pPr>
      <w:r w:rsidRPr="3F360089">
        <w:rPr>
          <w:rFonts w:ascii="Arial" w:hAnsi="Arial" w:eastAsia="Times New Roman" w:cs="Arial"/>
        </w:rPr>
        <w:t xml:space="preserve">NB! Allkirjastatud eksperdikomisjoni otsuse palume saata </w:t>
      </w:r>
      <w:r w:rsidRPr="3F360089" w:rsidR="00F94DDC">
        <w:rPr>
          <w:rFonts w:ascii="Arial" w:hAnsi="Arial" w:eastAsia="Times New Roman" w:cs="Arial"/>
          <w:u w:val="single"/>
        </w:rPr>
        <w:t>koos</w:t>
      </w:r>
      <w:r w:rsidRPr="3F360089" w:rsidR="00AB5B22">
        <w:rPr>
          <w:rFonts w:ascii="Arial" w:hAnsi="Arial" w:eastAsia="Times New Roman" w:cs="Arial"/>
          <w:u w:val="single"/>
        </w:rPr>
        <w:t xml:space="preserve"> patsiendi taotlusega</w:t>
      </w:r>
      <w:r w:rsidRPr="3F360089" w:rsidR="00F94DDC">
        <w:rPr>
          <w:rFonts w:ascii="Arial" w:hAnsi="Arial" w:eastAsia="Times New Roman" w:cs="Arial"/>
        </w:rPr>
        <w:t xml:space="preserve"> </w:t>
      </w:r>
      <w:r w:rsidRPr="3F360089">
        <w:rPr>
          <w:rFonts w:ascii="Arial" w:hAnsi="Arial" w:eastAsia="Times New Roman" w:cs="Arial"/>
        </w:rPr>
        <w:t xml:space="preserve">e-posti teel või postiga aadressile Liivalaia 36, Tallinn 10132. Digiallkirjastatud otsus edastage palun e-posti aadressile </w:t>
      </w:r>
      <w:hyperlink r:id="rId11">
        <w:r w:rsidRPr="3F360089">
          <w:rPr>
            <w:rFonts w:ascii="Arial" w:hAnsi="Arial" w:eastAsia="Times New Roman" w:cs="Arial"/>
            <w:color w:val="0563C1"/>
            <w:u w:val="single"/>
          </w:rPr>
          <w:t>erandkord@tervisekassa.ee</w:t>
        </w:r>
      </w:hyperlink>
      <w:r w:rsidRPr="3F360089">
        <w:rPr>
          <w:rFonts w:ascii="Arial" w:hAnsi="Arial" w:eastAsia="Times New Roman" w:cs="Arial"/>
        </w:rPr>
        <w:t xml:space="preserve">. Kuna tegemist on eriliiki isikuandmetega, palume dokument krüpteerida </w:t>
      </w:r>
      <w:hyperlink r:id="rId12">
        <w:r w:rsidRPr="3F360089">
          <w:rPr>
            <w:rFonts w:ascii="Arial" w:hAnsi="Arial" w:eastAsia="Times New Roman" w:cs="Arial"/>
            <w:color w:val="0563C1"/>
            <w:u w:val="single"/>
          </w:rPr>
          <w:t>Tervisekassa</w:t>
        </w:r>
      </w:hyperlink>
      <w:r w:rsidRPr="3F360089">
        <w:rPr>
          <w:rFonts w:ascii="Arial" w:hAnsi="Arial" w:eastAsia="Times New Roman" w:cs="Arial"/>
        </w:rPr>
        <w:t xml:space="preserve"> sertifikaadile.</w:t>
      </w:r>
    </w:p>
    <w:p w:rsidR="3F360089" w:rsidP="3F360089" w:rsidRDefault="3F360089" w14:paraId="4B6FF8FE" w14:textId="6598CF7D">
      <w:pPr>
        <w:spacing w:after="0" w:line="240" w:lineRule="auto"/>
        <w:jc w:val="both"/>
        <w:rPr>
          <w:rFonts w:ascii="Arial" w:hAnsi="Arial" w:eastAsia="Times New Roman" w:cs="Arial"/>
        </w:rPr>
      </w:pPr>
    </w:p>
    <w:p w:rsidRPr="002B3CBE" w:rsidR="004C0331" w:rsidP="002B3CBE" w:rsidRDefault="004C0331" w14:paraId="156F132A" w14:textId="13BB05B5">
      <w:pPr>
        <w:spacing w:after="0" w:line="240" w:lineRule="auto"/>
        <w:jc w:val="both"/>
        <w:rPr>
          <w:rFonts w:ascii="Arial" w:hAnsi="Arial" w:eastAsia="Times New Roman" w:cs="Arial"/>
        </w:rPr>
      </w:pPr>
      <w:r w:rsidRPr="00BB3A5C">
        <w:rPr>
          <w:rFonts w:ascii="Arial" w:hAnsi="Arial" w:eastAsia="Times New Roman" w:cs="Arial"/>
        </w:rPr>
        <w:t xml:space="preserve">Eksperdikomisjoni läbiviimine on tervishoiuteenusena olemas Tervisekassa tervishoiuteenuste loetelus koodiga </w:t>
      </w:r>
      <w:r w:rsidRPr="00BB3A5C" w:rsidR="00BB3A5C">
        <w:rPr>
          <w:rFonts w:ascii="Arial" w:hAnsi="Arial" w:eastAsia="Times New Roman" w:cs="Arial"/>
        </w:rPr>
        <w:t>3134</w:t>
      </w:r>
      <w:r w:rsidRPr="00BB3A5C">
        <w:rPr>
          <w:rFonts w:ascii="Arial" w:hAnsi="Arial" w:eastAsia="Times New Roman" w:cs="Arial"/>
        </w:rPr>
        <w:t xml:space="preserve">. Koodiga </w:t>
      </w:r>
      <w:r w:rsidRPr="00BB3A5C" w:rsidR="00BB3A5C">
        <w:rPr>
          <w:rFonts w:ascii="Arial" w:hAnsi="Arial" w:eastAsia="Times New Roman" w:cs="Arial"/>
        </w:rPr>
        <w:t>3134</w:t>
      </w:r>
      <w:r w:rsidRPr="00BB3A5C">
        <w:rPr>
          <w:rFonts w:ascii="Arial" w:hAnsi="Arial" w:eastAsia="Times New Roman" w:cs="Arial"/>
        </w:rPr>
        <w:t xml:space="preserve"> tähistatud tervishoiuteenuse piirhinda rakendatakse ühe juhtumi kohta (sh vajadusel lisaküsimused ja täpsustused). Kui Tervisekassale on esitatud korrektne eksperdikomisjoni otsus, on võimalik esitada raviarve antud tervishoiuteenuse eest.</w:t>
      </w:r>
      <w:r w:rsidRPr="002B3CBE">
        <w:rPr>
          <w:rFonts w:ascii="Arial" w:hAnsi="Arial" w:eastAsia="Times New Roman" w:cs="Arial"/>
        </w:rPr>
        <w:t xml:space="preserve"> </w:t>
      </w:r>
    </w:p>
    <w:p w:rsidRPr="002B3CBE" w:rsidR="004C0331" w:rsidP="002B3CBE" w:rsidRDefault="004C0331" w14:paraId="613EEF19" w14:textId="77777777">
      <w:pPr>
        <w:spacing w:after="0" w:line="240" w:lineRule="auto"/>
        <w:rPr>
          <w:rFonts w:ascii="Arial" w:hAnsi="Arial" w:cs="Arial"/>
        </w:rPr>
      </w:pPr>
    </w:p>
    <w:p w:rsidRPr="002B3CBE" w:rsidR="007F617E" w:rsidP="002B3CBE" w:rsidRDefault="007F617E" w14:paraId="68CBFCE7" w14:textId="2206879A">
      <w:pPr>
        <w:spacing w:after="0" w:line="240" w:lineRule="auto"/>
        <w:rPr>
          <w:rFonts w:ascii="Arial" w:hAnsi="Arial" w:cs="Arial"/>
        </w:rPr>
      </w:pPr>
    </w:p>
    <w:sectPr w:rsidRPr="002B3CBE" w:rsidR="007F617E" w:rsidSect="00B0549C">
      <w:headerReference w:type="default" r:id="rId13"/>
      <w:footerReference w:type="default" r:id="rId14"/>
      <w:pgSz w:w="12240" w:h="15840" w:orient="portrait"/>
      <w:pgMar w:top="1440" w:right="1440" w:bottom="1440" w:left="144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0CA" w:rsidP="008068AC" w:rsidRDefault="008400CA" w14:paraId="60839B16" w14:textId="77777777">
      <w:pPr>
        <w:spacing w:after="0" w:line="240" w:lineRule="auto"/>
      </w:pPr>
      <w:r>
        <w:separator/>
      </w:r>
    </w:p>
  </w:endnote>
  <w:endnote w:type="continuationSeparator" w:id="0">
    <w:p w:rsidR="008400CA" w:rsidP="008068AC" w:rsidRDefault="008400CA" w14:paraId="6F3FB387" w14:textId="77777777">
      <w:pPr>
        <w:spacing w:after="0" w:line="240" w:lineRule="auto"/>
      </w:pPr>
      <w:r>
        <w:continuationSeparator/>
      </w:r>
    </w:p>
  </w:endnote>
  <w:endnote w:type="continuationNotice" w:id="1">
    <w:p w:rsidR="008400CA" w:rsidRDefault="008400CA" w14:paraId="4D5833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Headings)">
    <w:altName w:val="Aptos Display"/>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78333C" w:rsidTr="2D78333C" w14:paraId="15FEBCBF" w14:textId="77777777">
      <w:trPr>
        <w:trHeight w:val="300"/>
      </w:trPr>
      <w:tc>
        <w:tcPr>
          <w:tcW w:w="3120" w:type="dxa"/>
        </w:tcPr>
        <w:p w:rsidR="2D78333C" w:rsidP="2D78333C" w:rsidRDefault="2D78333C" w14:paraId="677B92C8" w14:textId="2D03CFBF">
          <w:pPr>
            <w:pStyle w:val="Header"/>
            <w:ind w:left="-115"/>
          </w:pPr>
        </w:p>
      </w:tc>
      <w:tc>
        <w:tcPr>
          <w:tcW w:w="3120" w:type="dxa"/>
        </w:tcPr>
        <w:p w:rsidR="2D78333C" w:rsidP="2D78333C" w:rsidRDefault="2D78333C" w14:paraId="7101A03E" w14:textId="158DF250">
          <w:pPr>
            <w:pStyle w:val="Header"/>
            <w:jc w:val="center"/>
          </w:pPr>
        </w:p>
      </w:tc>
      <w:tc>
        <w:tcPr>
          <w:tcW w:w="3120" w:type="dxa"/>
        </w:tcPr>
        <w:p w:rsidR="2D78333C" w:rsidP="2D78333C" w:rsidRDefault="2D78333C" w14:paraId="3FF39388" w14:textId="6462266B">
          <w:pPr>
            <w:pStyle w:val="Header"/>
            <w:ind w:right="-115"/>
            <w:jc w:val="right"/>
          </w:pPr>
        </w:p>
      </w:tc>
    </w:tr>
  </w:tbl>
  <w:p w:rsidR="2D78333C" w:rsidP="2D78333C" w:rsidRDefault="2D78333C" w14:paraId="3C3B3976" w14:textId="4036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0CA" w:rsidP="008068AC" w:rsidRDefault="008400CA" w14:paraId="6C4C1742" w14:textId="77777777">
      <w:pPr>
        <w:spacing w:after="0" w:line="240" w:lineRule="auto"/>
      </w:pPr>
      <w:r>
        <w:separator/>
      </w:r>
    </w:p>
  </w:footnote>
  <w:footnote w:type="continuationSeparator" w:id="0">
    <w:p w:rsidR="008400CA" w:rsidP="008068AC" w:rsidRDefault="008400CA" w14:paraId="35716AF2" w14:textId="77777777">
      <w:pPr>
        <w:spacing w:after="0" w:line="240" w:lineRule="auto"/>
      </w:pPr>
      <w:r>
        <w:continuationSeparator/>
      </w:r>
    </w:p>
  </w:footnote>
  <w:footnote w:type="continuationNotice" w:id="1">
    <w:p w:rsidR="008400CA" w:rsidRDefault="008400CA" w14:paraId="0E191B3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49C" w:rsidP="005F0355" w:rsidRDefault="00B0549C" w14:paraId="6481B5D9" w14:textId="548C230A">
    <w:pPr>
      <w:pStyle w:val="Header"/>
      <w:ind w:right="-14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911"/>
    <w:multiLevelType w:val="multilevel"/>
    <w:tmpl w:val="DEEE160A"/>
    <w:lvl w:ilvl="0">
      <w:start w:val="1"/>
      <w:numFmt w:val="decimal"/>
      <w:lvlText w:val="%1."/>
      <w:lvlJc w:val="left"/>
      <w:pPr>
        <w:ind w:left="0" w:firstLine="0"/>
      </w:pPr>
      <w:rPr>
        <w:rFonts w:hint="default" w:ascii="Aptos Display (Headings)" w:hAnsi="Aptos Display (Headings)"/>
        <w:b/>
        <w:bCs/>
        <w:i w:val="0"/>
        <w:strike w:val="0"/>
        <w:dstrike w:val="0"/>
        <w:color w:val="000000"/>
        <w:sz w:val="24"/>
        <w:szCs w:val="24"/>
        <w:u w:val="none" w:color="000000"/>
        <w:bdr w:val="none" w:color="auto" w:sz="0" w:space="0"/>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color="auto" w:sz="0" w:space="0"/>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color="auto" w:sz="0" w:space="0"/>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color="auto" w:sz="0" w:space="0"/>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color="auto" w:sz="0" w:space="0"/>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color="auto" w:sz="0" w:space="0"/>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78C3945"/>
    <w:multiLevelType w:val="multilevel"/>
    <w:tmpl w:val="B7861A28"/>
    <w:lvl w:ilvl="0">
      <w:start w:val="6"/>
      <w:numFmt w:val="decimal"/>
      <w:lvlText w:val="%1."/>
      <w:lvlJc w:val="left"/>
      <w:pPr>
        <w:ind w:left="501" w:hanging="360"/>
      </w:pPr>
      <w:rPr>
        <w:rFonts w:hint="default" w:ascii="Times New Roman" w:hAnsi="Times New Roman" w:eastAsia="Times New Roman" w:cs="Times New Roman"/>
        <w:b/>
        <w:sz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98611F8"/>
    <w:multiLevelType w:val="hybridMultilevel"/>
    <w:tmpl w:val="2AB00E10"/>
    <w:lvl w:ilvl="0" w:tplc="04250003">
      <w:start w:val="1"/>
      <w:numFmt w:val="bullet"/>
      <w:lvlText w:val="o"/>
      <w:lvlJc w:val="left"/>
      <w:pPr>
        <w:ind w:left="1380" w:hanging="360"/>
      </w:pPr>
      <w:rPr>
        <w:rFonts w:hint="default" w:ascii="Courier New" w:hAnsi="Courier New" w:cs="Courier New"/>
      </w:rPr>
    </w:lvl>
    <w:lvl w:ilvl="1" w:tplc="04250003" w:tentative="1">
      <w:start w:val="1"/>
      <w:numFmt w:val="bullet"/>
      <w:lvlText w:val="o"/>
      <w:lvlJc w:val="left"/>
      <w:pPr>
        <w:ind w:left="2100" w:hanging="360"/>
      </w:pPr>
      <w:rPr>
        <w:rFonts w:hint="default" w:ascii="Courier New" w:hAnsi="Courier New" w:cs="Courier New"/>
      </w:rPr>
    </w:lvl>
    <w:lvl w:ilvl="2" w:tplc="04250005" w:tentative="1">
      <w:start w:val="1"/>
      <w:numFmt w:val="bullet"/>
      <w:lvlText w:val=""/>
      <w:lvlJc w:val="left"/>
      <w:pPr>
        <w:ind w:left="2820" w:hanging="360"/>
      </w:pPr>
      <w:rPr>
        <w:rFonts w:hint="default" w:ascii="Wingdings" w:hAnsi="Wingdings"/>
      </w:rPr>
    </w:lvl>
    <w:lvl w:ilvl="3" w:tplc="04250001" w:tentative="1">
      <w:start w:val="1"/>
      <w:numFmt w:val="bullet"/>
      <w:lvlText w:val=""/>
      <w:lvlJc w:val="left"/>
      <w:pPr>
        <w:ind w:left="3540" w:hanging="360"/>
      </w:pPr>
      <w:rPr>
        <w:rFonts w:hint="default" w:ascii="Symbol" w:hAnsi="Symbol"/>
      </w:rPr>
    </w:lvl>
    <w:lvl w:ilvl="4" w:tplc="04250003" w:tentative="1">
      <w:start w:val="1"/>
      <w:numFmt w:val="bullet"/>
      <w:lvlText w:val="o"/>
      <w:lvlJc w:val="left"/>
      <w:pPr>
        <w:ind w:left="4260" w:hanging="360"/>
      </w:pPr>
      <w:rPr>
        <w:rFonts w:hint="default" w:ascii="Courier New" w:hAnsi="Courier New" w:cs="Courier New"/>
      </w:rPr>
    </w:lvl>
    <w:lvl w:ilvl="5" w:tplc="04250005" w:tentative="1">
      <w:start w:val="1"/>
      <w:numFmt w:val="bullet"/>
      <w:lvlText w:val=""/>
      <w:lvlJc w:val="left"/>
      <w:pPr>
        <w:ind w:left="4980" w:hanging="360"/>
      </w:pPr>
      <w:rPr>
        <w:rFonts w:hint="default" w:ascii="Wingdings" w:hAnsi="Wingdings"/>
      </w:rPr>
    </w:lvl>
    <w:lvl w:ilvl="6" w:tplc="04250001" w:tentative="1">
      <w:start w:val="1"/>
      <w:numFmt w:val="bullet"/>
      <w:lvlText w:val=""/>
      <w:lvlJc w:val="left"/>
      <w:pPr>
        <w:ind w:left="5700" w:hanging="360"/>
      </w:pPr>
      <w:rPr>
        <w:rFonts w:hint="default" w:ascii="Symbol" w:hAnsi="Symbol"/>
      </w:rPr>
    </w:lvl>
    <w:lvl w:ilvl="7" w:tplc="04250003" w:tentative="1">
      <w:start w:val="1"/>
      <w:numFmt w:val="bullet"/>
      <w:lvlText w:val="o"/>
      <w:lvlJc w:val="left"/>
      <w:pPr>
        <w:ind w:left="6420" w:hanging="360"/>
      </w:pPr>
      <w:rPr>
        <w:rFonts w:hint="default" w:ascii="Courier New" w:hAnsi="Courier New" w:cs="Courier New"/>
      </w:rPr>
    </w:lvl>
    <w:lvl w:ilvl="8" w:tplc="04250005" w:tentative="1">
      <w:start w:val="1"/>
      <w:numFmt w:val="bullet"/>
      <w:lvlText w:val=""/>
      <w:lvlJc w:val="left"/>
      <w:pPr>
        <w:ind w:left="7140" w:hanging="360"/>
      </w:pPr>
      <w:rPr>
        <w:rFonts w:hint="default" w:ascii="Wingdings" w:hAnsi="Wingdings"/>
      </w:rPr>
    </w:lvl>
  </w:abstractNum>
  <w:abstractNum w:abstractNumId="3" w15:restartNumberingAfterBreak="0">
    <w:nsid w:val="0DE77E1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24AED"/>
    <w:multiLevelType w:val="hybridMultilevel"/>
    <w:tmpl w:val="D9D8CE98"/>
    <w:lvl w:ilvl="0" w:tplc="C200F24C">
      <w:start w:val="1"/>
      <w:numFmt w:val="decimal"/>
      <w:lvlText w:val="%1."/>
      <w:lvlJc w:val="left"/>
      <w:pPr>
        <w:ind w:left="120" w:hanging="360"/>
      </w:pPr>
      <w:rPr>
        <w:rFonts w:hint="default" w:eastAsia="Times New Roman" w:cs="Times New Roman"/>
        <w:sz w:val="24"/>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5" w15:restartNumberingAfterBreak="0">
    <w:nsid w:val="15E77D93"/>
    <w:multiLevelType w:val="multilevel"/>
    <w:tmpl w:val="6A3E67E2"/>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DEF22D4"/>
    <w:multiLevelType w:val="multilevel"/>
    <w:tmpl w:val="B0C892F2"/>
    <w:lvl w:ilvl="0">
      <w:start w:val="1"/>
      <w:numFmt w:val="decimal"/>
      <w:lvlText w:val="%1."/>
      <w:lvlJc w:val="left"/>
      <w:pPr>
        <w:ind w:left="360" w:hanging="360"/>
      </w:pPr>
      <w:rPr>
        <w:rFonts w:hint="default" w:eastAsia="Times New Roman"/>
      </w:rPr>
    </w:lvl>
    <w:lvl w:ilvl="1">
      <w:start w:val="7"/>
      <w:numFmt w:val="decimal"/>
      <w:lvlText w:val="%1.%2."/>
      <w:lvlJc w:val="left"/>
      <w:pPr>
        <w:ind w:left="502" w:hanging="360"/>
      </w:pPr>
      <w:rPr>
        <w:rFonts w:hint="default" w:eastAsia="Times New Roman"/>
      </w:rPr>
    </w:lvl>
    <w:lvl w:ilvl="2">
      <w:start w:val="1"/>
      <w:numFmt w:val="decimal"/>
      <w:lvlText w:val="%1.%2.%3."/>
      <w:lvlJc w:val="left"/>
      <w:pPr>
        <w:ind w:left="1004" w:hanging="720"/>
      </w:pPr>
      <w:rPr>
        <w:rFonts w:hint="default" w:eastAsia="Times New Roman"/>
      </w:rPr>
    </w:lvl>
    <w:lvl w:ilvl="3">
      <w:start w:val="1"/>
      <w:numFmt w:val="decimal"/>
      <w:lvlText w:val="%1.%2.%3.%4."/>
      <w:lvlJc w:val="left"/>
      <w:pPr>
        <w:ind w:left="1146" w:hanging="720"/>
      </w:pPr>
      <w:rPr>
        <w:rFonts w:hint="default" w:eastAsia="Times New Roman"/>
      </w:rPr>
    </w:lvl>
    <w:lvl w:ilvl="4">
      <w:start w:val="1"/>
      <w:numFmt w:val="decimal"/>
      <w:lvlText w:val="%1.%2.%3.%4.%5."/>
      <w:lvlJc w:val="left"/>
      <w:pPr>
        <w:ind w:left="1648" w:hanging="1080"/>
      </w:pPr>
      <w:rPr>
        <w:rFonts w:hint="default" w:eastAsia="Times New Roman"/>
      </w:rPr>
    </w:lvl>
    <w:lvl w:ilvl="5">
      <w:start w:val="1"/>
      <w:numFmt w:val="decimal"/>
      <w:lvlText w:val="%1.%2.%3.%4.%5.%6."/>
      <w:lvlJc w:val="left"/>
      <w:pPr>
        <w:ind w:left="1790" w:hanging="1080"/>
      </w:pPr>
      <w:rPr>
        <w:rFonts w:hint="default" w:eastAsia="Times New Roman"/>
      </w:rPr>
    </w:lvl>
    <w:lvl w:ilvl="6">
      <w:start w:val="1"/>
      <w:numFmt w:val="decimal"/>
      <w:lvlText w:val="%1.%2.%3.%4.%5.%6.%7."/>
      <w:lvlJc w:val="left"/>
      <w:pPr>
        <w:ind w:left="2292" w:hanging="1440"/>
      </w:pPr>
      <w:rPr>
        <w:rFonts w:hint="default" w:eastAsia="Times New Roman"/>
      </w:rPr>
    </w:lvl>
    <w:lvl w:ilvl="7">
      <w:start w:val="1"/>
      <w:numFmt w:val="decimal"/>
      <w:lvlText w:val="%1.%2.%3.%4.%5.%6.%7.%8."/>
      <w:lvlJc w:val="left"/>
      <w:pPr>
        <w:ind w:left="2434" w:hanging="1440"/>
      </w:pPr>
      <w:rPr>
        <w:rFonts w:hint="default" w:eastAsia="Times New Roman"/>
      </w:rPr>
    </w:lvl>
    <w:lvl w:ilvl="8">
      <w:start w:val="1"/>
      <w:numFmt w:val="decimal"/>
      <w:lvlText w:val="%1.%2.%3.%4.%5.%6.%7.%8.%9."/>
      <w:lvlJc w:val="left"/>
      <w:pPr>
        <w:ind w:left="2936" w:hanging="1800"/>
      </w:pPr>
      <w:rPr>
        <w:rFonts w:hint="default" w:eastAsia="Times New Roman"/>
      </w:rPr>
    </w:lvl>
  </w:abstractNum>
  <w:abstractNum w:abstractNumId="7" w15:restartNumberingAfterBreak="0">
    <w:nsid w:val="29C0685B"/>
    <w:multiLevelType w:val="hybridMultilevel"/>
    <w:tmpl w:val="5A60AA0A"/>
    <w:lvl w:ilvl="0" w:tplc="69D21686">
      <w:start w:val="1"/>
      <w:numFmt w:val="decimal"/>
      <w:lvlText w:val="%1."/>
      <w:lvlJc w:val="left"/>
      <w:pPr>
        <w:ind w:left="420" w:hanging="420"/>
      </w:pPr>
      <w:rPr>
        <w:rFonts w:hint="default" w:ascii="Calibri" w:hAnsi="Calibri" w:cs="Calibri"/>
        <w:sz w:val="22"/>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7601300"/>
    <w:multiLevelType w:val="multilevel"/>
    <w:tmpl w:val="1A4ADAB0"/>
    <w:lvl w:ilvl="0">
      <w:start w:val="1"/>
      <w:numFmt w:val="decimal"/>
      <w:pStyle w:val="ListParagraph"/>
      <w:lvlText w:val="%1."/>
      <w:lvlJc w:val="left"/>
      <w:pPr>
        <w:ind w:left="113" w:hanging="113"/>
      </w:pPr>
      <w:rPr>
        <w:rFonts w:hint="default"/>
        <w:b/>
        <w:i w:val="0"/>
      </w:rPr>
    </w:lvl>
    <w:lvl w:ilvl="1">
      <w:start w:val="1"/>
      <w:numFmt w:val="decimal"/>
      <w:lvlText w:val="%1.%2."/>
      <w:lvlJc w:val="left"/>
      <w:pPr>
        <w:ind w:left="562" w:hanging="420"/>
      </w:pPr>
      <w:rPr>
        <w:rFonts w:hint="default"/>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CF1216C"/>
    <w:multiLevelType w:val="hybridMultilevel"/>
    <w:tmpl w:val="1CA2BF16"/>
    <w:lvl w:ilvl="0" w:tplc="6270E936">
      <w:start w:val="1"/>
      <w:numFmt w:val="decimal"/>
      <w:lvlText w:val="%1."/>
      <w:lvlJc w:val="left"/>
      <w:pPr>
        <w:ind w:left="720" w:hanging="360"/>
      </w:pPr>
      <w:rPr>
        <w:rFonts w:hint="default" w:eastAsia="Times New Roman" w:cs="Times New Roman"/>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23E84"/>
    <w:multiLevelType w:val="multilevel"/>
    <w:tmpl w:val="25A21F20"/>
    <w:lvl w:ilvl="0">
      <w:start w:val="1"/>
      <w:numFmt w:val="decimal"/>
      <w:lvlText w:val="%1."/>
      <w:lvlJc w:val="left"/>
      <w:pPr>
        <w:ind w:left="0" w:firstLine="0"/>
      </w:pPr>
      <w:rPr>
        <w:rFonts w:hint="default" w:ascii="Aptos Display (Headings)" w:hAnsi="Aptos Display (Headings)"/>
        <w:b/>
        <w:bCs/>
        <w:i w:val="0"/>
        <w:strike w:val="0"/>
        <w:dstrike w:val="0"/>
        <w:color w:val="000000"/>
        <w:sz w:val="24"/>
        <w:szCs w:val="24"/>
        <w:u w:val="none" w:color="000000"/>
        <w:bdr w:val="none" w:color="auto" w:sz="0" w:space="0"/>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color="auto" w:sz="0" w:space="0"/>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color="auto" w:sz="0" w:space="0"/>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color="auto" w:sz="0" w:space="0"/>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color="auto" w:sz="0" w:space="0"/>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color="auto" w:sz="0" w:space="0"/>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4DFB62D9"/>
    <w:multiLevelType w:val="hybridMultilevel"/>
    <w:tmpl w:val="F4C86038"/>
    <w:lvl w:ilvl="0" w:tplc="A87063AA">
      <w:start w:val="1"/>
      <w:numFmt w:val="bullet"/>
      <w:lvlText w:val=""/>
      <w:lvlJc w:val="left"/>
      <w:pPr>
        <w:ind w:left="720" w:hanging="360"/>
      </w:pPr>
      <w:rPr>
        <w:rFonts w:hint="default" w:ascii="Wingdings" w:hAnsi="Wingdings"/>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2" w15:restartNumberingAfterBreak="0">
    <w:nsid w:val="4EB65899"/>
    <w:multiLevelType w:val="multilevel"/>
    <w:tmpl w:val="604CA288"/>
    <w:lvl w:ilvl="0">
      <w:start w:val="1"/>
      <w:numFmt w:val="decimal"/>
      <w:lvlText w:val="%1."/>
      <w:lvlJc w:val="left"/>
      <w:pPr>
        <w:ind w:left="142" w:firstLine="0"/>
      </w:pPr>
      <w:rPr>
        <w:rFonts w:ascii="Times New Roman" w:hAnsi="Times New Roman" w:eastAsia="Times New Roman" w:cs="Times New Roman"/>
        <w:b/>
        <w:bCs/>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1140" w:firstLine="0"/>
      </w:pPr>
      <w:rPr>
        <w:rFonts w:ascii="Times New Roman" w:hAnsi="Times New Roman" w:eastAsia="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080" w:firstLine="0"/>
      </w:pPr>
      <w:rPr>
        <w:rFonts w:ascii="Times New Roman" w:hAnsi="Times New Roman" w:eastAsia="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1800" w:firstLine="0"/>
      </w:pPr>
      <w:rPr>
        <w:rFonts w:ascii="Times New Roman" w:hAnsi="Times New Roman" w:eastAsia="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2520" w:firstLine="0"/>
      </w:pPr>
      <w:rPr>
        <w:rFonts w:ascii="Times New Roman" w:hAnsi="Times New Roman" w:eastAsia="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240" w:firstLine="0"/>
      </w:pPr>
      <w:rPr>
        <w:rFonts w:ascii="Times New Roman" w:hAnsi="Times New Roman" w:eastAsia="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3960" w:firstLine="0"/>
      </w:pPr>
      <w:rPr>
        <w:rFonts w:ascii="Times New Roman" w:hAnsi="Times New Roman" w:eastAsia="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4680" w:firstLine="0"/>
      </w:pPr>
      <w:rPr>
        <w:rFonts w:ascii="Times New Roman" w:hAnsi="Times New Roman" w:eastAsia="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5400" w:firstLine="0"/>
      </w:pPr>
      <w:rPr>
        <w:rFonts w:ascii="Times New Roman" w:hAnsi="Times New Roman" w:eastAsia="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54AC0B9C"/>
    <w:multiLevelType w:val="hybridMultilevel"/>
    <w:tmpl w:val="2330494E"/>
    <w:lvl w:ilvl="0" w:tplc="AA96C682">
      <w:start w:val="1"/>
      <w:numFmt w:val="bullet"/>
      <w:lvlText w:val="-"/>
      <w:lvlJc w:val="left"/>
      <w:pPr>
        <w:ind w:left="139"/>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1" w:tplc="F60253B0">
      <w:start w:val="1"/>
      <w:numFmt w:val="bullet"/>
      <w:lvlText w:val="o"/>
      <w:lvlJc w:val="left"/>
      <w:pPr>
        <w:ind w:left="108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2" w:tplc="E250CEEC">
      <w:start w:val="1"/>
      <w:numFmt w:val="bullet"/>
      <w:lvlText w:val="▪"/>
      <w:lvlJc w:val="left"/>
      <w:pPr>
        <w:ind w:left="180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3" w:tplc="B442F1C2">
      <w:start w:val="1"/>
      <w:numFmt w:val="bullet"/>
      <w:lvlText w:val="•"/>
      <w:lvlJc w:val="left"/>
      <w:pPr>
        <w:ind w:left="252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4" w:tplc="5664BF40">
      <w:start w:val="1"/>
      <w:numFmt w:val="bullet"/>
      <w:lvlText w:val="o"/>
      <w:lvlJc w:val="left"/>
      <w:pPr>
        <w:ind w:left="324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5" w:tplc="73CCF150">
      <w:start w:val="1"/>
      <w:numFmt w:val="bullet"/>
      <w:lvlText w:val="▪"/>
      <w:lvlJc w:val="left"/>
      <w:pPr>
        <w:ind w:left="396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6" w:tplc="2116ADD6">
      <w:start w:val="1"/>
      <w:numFmt w:val="bullet"/>
      <w:lvlText w:val="•"/>
      <w:lvlJc w:val="left"/>
      <w:pPr>
        <w:ind w:left="468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7" w:tplc="6CB61A1E">
      <w:start w:val="1"/>
      <w:numFmt w:val="bullet"/>
      <w:lvlText w:val="o"/>
      <w:lvlJc w:val="left"/>
      <w:pPr>
        <w:ind w:left="540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8" w:tplc="6BA8AB4E">
      <w:start w:val="1"/>
      <w:numFmt w:val="bullet"/>
      <w:lvlText w:val="▪"/>
      <w:lvlJc w:val="left"/>
      <w:pPr>
        <w:ind w:left="612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59002C88"/>
    <w:multiLevelType w:val="multilevel"/>
    <w:tmpl w:val="1982E202"/>
    <w:lvl w:ilvl="0">
      <w:start w:val="1"/>
      <w:numFmt w:val="decimal"/>
      <w:pStyle w:val="ravivormid"/>
      <w:lvlText w:val="%1."/>
      <w:lvlJc w:val="left"/>
      <w:pPr>
        <w:ind w:left="360" w:hanging="360"/>
      </w:pPr>
      <w:rPr>
        <w:rFonts w:hint="default" w:ascii="Aptos Display (Headings)" w:hAnsi="Aptos Display (Heading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1A2CFF"/>
    <w:multiLevelType w:val="hybridMultilevel"/>
    <w:tmpl w:val="FA4E329E"/>
    <w:lvl w:ilvl="0" w:tplc="A87063AA">
      <w:start w:val="1"/>
      <w:numFmt w:val="bullet"/>
      <w:lvlText w:val=""/>
      <w:lvlJc w:val="left"/>
      <w:pPr>
        <w:ind w:left="1080" w:hanging="360"/>
      </w:pPr>
      <w:rPr>
        <w:rFonts w:hint="default" w:ascii="Wingdings" w:hAnsi="Wingdings"/>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16" w15:restartNumberingAfterBreak="0">
    <w:nsid w:val="61275CD3"/>
    <w:multiLevelType w:val="multilevel"/>
    <w:tmpl w:val="9FC6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05946"/>
    <w:multiLevelType w:val="multilevel"/>
    <w:tmpl w:val="5854FBC8"/>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3F15161"/>
    <w:multiLevelType w:val="multilevel"/>
    <w:tmpl w:val="DEEE160A"/>
    <w:lvl w:ilvl="0">
      <w:start w:val="1"/>
      <w:numFmt w:val="decimal"/>
      <w:lvlText w:val="%1."/>
      <w:lvlJc w:val="left"/>
      <w:pPr>
        <w:ind w:left="0" w:firstLine="0"/>
      </w:pPr>
      <w:rPr>
        <w:rFonts w:hint="default" w:ascii="Aptos Display (Headings)" w:hAnsi="Aptos Display (Headings)"/>
        <w:b/>
        <w:bCs/>
        <w:i w:val="0"/>
        <w:strike w:val="0"/>
        <w:dstrike w:val="0"/>
        <w:color w:val="000000"/>
        <w:sz w:val="24"/>
        <w:szCs w:val="24"/>
        <w:u w:val="none" w:color="000000"/>
        <w:bdr w:val="none" w:color="auto" w:sz="0" w:space="0"/>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color="auto" w:sz="0" w:space="0"/>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color="auto" w:sz="0" w:space="0"/>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color="auto" w:sz="0" w:space="0"/>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color="auto" w:sz="0" w:space="0"/>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color="auto" w:sz="0" w:space="0"/>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69733C7C"/>
    <w:multiLevelType w:val="hybridMultilevel"/>
    <w:tmpl w:val="C0F2A4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A0351E7"/>
    <w:multiLevelType w:val="hybridMultilevel"/>
    <w:tmpl w:val="9C806A4E"/>
    <w:lvl w:ilvl="0" w:tplc="A87063AA">
      <w:start w:val="1"/>
      <w:numFmt w:val="bullet"/>
      <w:lvlText w:val=""/>
      <w:lvlJc w:val="left"/>
      <w:pPr>
        <w:ind w:left="1740" w:hanging="360"/>
      </w:pPr>
      <w:rPr>
        <w:rFonts w:hint="default" w:ascii="Wingdings" w:hAnsi="Wingdings"/>
      </w:rPr>
    </w:lvl>
    <w:lvl w:ilvl="1" w:tplc="04250003">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1" w15:restartNumberingAfterBreak="0">
    <w:nsid w:val="745F2E84"/>
    <w:multiLevelType w:val="hybridMultilevel"/>
    <w:tmpl w:val="6AFEFDF0"/>
    <w:lvl w:ilvl="0" w:tplc="3B52172A">
      <w:start w:val="1"/>
      <w:numFmt w:val="bullet"/>
      <w:lvlText w:val=""/>
      <w:lvlJc w:val="left"/>
      <w:pPr>
        <w:ind w:left="10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2" w15:restartNumberingAfterBreak="0">
    <w:nsid w:val="7A7366D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3A36BA"/>
    <w:multiLevelType w:val="hybridMultilevel"/>
    <w:tmpl w:val="5546CAD2"/>
    <w:lvl w:ilvl="0" w:tplc="A87063AA">
      <w:start w:val="1"/>
      <w:numFmt w:val="bullet"/>
      <w:lvlText w:val=""/>
      <w:lvlJc w:val="left"/>
      <w:pPr>
        <w:ind w:left="720" w:hanging="360"/>
      </w:pPr>
      <w:rPr>
        <w:rFonts w:hint="default" w:ascii="Wingdings" w:hAnsi="Wingdings"/>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16cid:durableId="618415476">
    <w:abstractNumId w:val="13"/>
  </w:num>
  <w:num w:numId="2" w16cid:durableId="549420393">
    <w:abstractNumId w:val="10"/>
  </w:num>
  <w:num w:numId="3" w16cid:durableId="38946084">
    <w:abstractNumId w:val="19"/>
  </w:num>
  <w:num w:numId="4" w16cid:durableId="1403067750">
    <w:abstractNumId w:val="21"/>
  </w:num>
  <w:num w:numId="5" w16cid:durableId="471557097">
    <w:abstractNumId w:val="2"/>
  </w:num>
  <w:num w:numId="6" w16cid:durableId="2084718131">
    <w:abstractNumId w:val="20"/>
  </w:num>
  <w:num w:numId="7" w16cid:durableId="768737924">
    <w:abstractNumId w:val="23"/>
  </w:num>
  <w:num w:numId="8" w16cid:durableId="225575637">
    <w:abstractNumId w:val="11"/>
  </w:num>
  <w:num w:numId="9" w16cid:durableId="1006009391">
    <w:abstractNumId w:val="15"/>
  </w:num>
  <w:num w:numId="10" w16cid:durableId="1526093544">
    <w:abstractNumId w:val="1"/>
  </w:num>
  <w:num w:numId="11" w16cid:durableId="696538695">
    <w:abstractNumId w:val="16"/>
  </w:num>
  <w:num w:numId="12" w16cid:durableId="1798329923">
    <w:abstractNumId w:val="5"/>
  </w:num>
  <w:num w:numId="13" w16cid:durableId="1555433578">
    <w:abstractNumId w:val="12"/>
  </w:num>
  <w:num w:numId="14" w16cid:durableId="1591507471">
    <w:abstractNumId w:val="14"/>
  </w:num>
  <w:num w:numId="15" w16cid:durableId="267389865">
    <w:abstractNumId w:val="22"/>
  </w:num>
  <w:num w:numId="16" w16cid:durableId="948507738">
    <w:abstractNumId w:val="18"/>
  </w:num>
  <w:num w:numId="17" w16cid:durableId="1410493553">
    <w:abstractNumId w:val="0"/>
  </w:num>
  <w:num w:numId="18" w16cid:durableId="353119660">
    <w:abstractNumId w:val="4"/>
  </w:num>
  <w:num w:numId="19" w16cid:durableId="942762407">
    <w:abstractNumId w:val="9"/>
  </w:num>
  <w:num w:numId="20" w16cid:durableId="1049525744">
    <w:abstractNumId w:val="8"/>
  </w:num>
  <w:num w:numId="21" w16cid:durableId="315845429">
    <w:abstractNumId w:val="3"/>
  </w:num>
  <w:num w:numId="22" w16cid:durableId="1407607475">
    <w:abstractNumId w:val="7"/>
  </w:num>
  <w:num w:numId="23" w16cid:durableId="1263100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9148601">
    <w:abstractNumId w:val="17"/>
  </w:num>
  <w:num w:numId="25" w16cid:durableId="181367192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formatting="1" w:enforcement="0"/>
  <w:autoFormatOverrid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7E"/>
    <w:rsid w:val="00006E83"/>
    <w:rsid w:val="000148F5"/>
    <w:rsid w:val="00016EA5"/>
    <w:rsid w:val="000204B7"/>
    <w:rsid w:val="00020A74"/>
    <w:rsid w:val="00026E8E"/>
    <w:rsid w:val="00030892"/>
    <w:rsid w:val="000336CD"/>
    <w:rsid w:val="00037478"/>
    <w:rsid w:val="00037AF7"/>
    <w:rsid w:val="000445D5"/>
    <w:rsid w:val="0004472C"/>
    <w:rsid w:val="00045F7F"/>
    <w:rsid w:val="00045F9D"/>
    <w:rsid w:val="00046F96"/>
    <w:rsid w:val="00050578"/>
    <w:rsid w:val="00056E05"/>
    <w:rsid w:val="00057391"/>
    <w:rsid w:val="00064074"/>
    <w:rsid w:val="0007082B"/>
    <w:rsid w:val="00070F98"/>
    <w:rsid w:val="00083FD7"/>
    <w:rsid w:val="00086604"/>
    <w:rsid w:val="000A0A2A"/>
    <w:rsid w:val="000A2441"/>
    <w:rsid w:val="000A2D64"/>
    <w:rsid w:val="000A66E2"/>
    <w:rsid w:val="000B35E6"/>
    <w:rsid w:val="000B5332"/>
    <w:rsid w:val="000C19FA"/>
    <w:rsid w:val="000C664A"/>
    <w:rsid w:val="000C715E"/>
    <w:rsid w:val="000D13C8"/>
    <w:rsid w:val="000D3AFA"/>
    <w:rsid w:val="000D3C10"/>
    <w:rsid w:val="000D4426"/>
    <w:rsid w:val="000D6348"/>
    <w:rsid w:val="000E1863"/>
    <w:rsid w:val="000E5BEE"/>
    <w:rsid w:val="000E7EC5"/>
    <w:rsid w:val="000F09EC"/>
    <w:rsid w:val="00116D3A"/>
    <w:rsid w:val="0012284F"/>
    <w:rsid w:val="00130625"/>
    <w:rsid w:val="00132032"/>
    <w:rsid w:val="00137256"/>
    <w:rsid w:val="00145646"/>
    <w:rsid w:val="00163159"/>
    <w:rsid w:val="00180C9C"/>
    <w:rsid w:val="00181042"/>
    <w:rsid w:val="00183E27"/>
    <w:rsid w:val="00190019"/>
    <w:rsid w:val="00190872"/>
    <w:rsid w:val="0019276D"/>
    <w:rsid w:val="001948A7"/>
    <w:rsid w:val="001960F6"/>
    <w:rsid w:val="001A133C"/>
    <w:rsid w:val="001A2E4B"/>
    <w:rsid w:val="001A443C"/>
    <w:rsid w:val="001A4ECA"/>
    <w:rsid w:val="001A65D4"/>
    <w:rsid w:val="001B3B0D"/>
    <w:rsid w:val="001C0FF7"/>
    <w:rsid w:val="001C12D2"/>
    <w:rsid w:val="001C3D7D"/>
    <w:rsid w:val="001C6CDD"/>
    <w:rsid w:val="001D1B6E"/>
    <w:rsid w:val="001D218D"/>
    <w:rsid w:val="00204693"/>
    <w:rsid w:val="002073CF"/>
    <w:rsid w:val="002078CB"/>
    <w:rsid w:val="00210F12"/>
    <w:rsid w:val="00212685"/>
    <w:rsid w:val="00215011"/>
    <w:rsid w:val="00217C46"/>
    <w:rsid w:val="00227452"/>
    <w:rsid w:val="00230939"/>
    <w:rsid w:val="0023140A"/>
    <w:rsid w:val="00231687"/>
    <w:rsid w:val="00237F94"/>
    <w:rsid w:val="002555E0"/>
    <w:rsid w:val="00257379"/>
    <w:rsid w:val="00272B26"/>
    <w:rsid w:val="00274AC4"/>
    <w:rsid w:val="002826E1"/>
    <w:rsid w:val="00286555"/>
    <w:rsid w:val="002905CB"/>
    <w:rsid w:val="00290675"/>
    <w:rsid w:val="00293180"/>
    <w:rsid w:val="00293760"/>
    <w:rsid w:val="002A2160"/>
    <w:rsid w:val="002B3CBE"/>
    <w:rsid w:val="002C1920"/>
    <w:rsid w:val="002C2036"/>
    <w:rsid w:val="002D3C2B"/>
    <w:rsid w:val="002E5FF6"/>
    <w:rsid w:val="002F27B5"/>
    <w:rsid w:val="002F7AA3"/>
    <w:rsid w:val="00305BA1"/>
    <w:rsid w:val="00311CB3"/>
    <w:rsid w:val="00316F9D"/>
    <w:rsid w:val="0032185C"/>
    <w:rsid w:val="003219CC"/>
    <w:rsid w:val="0032576C"/>
    <w:rsid w:val="00327EA2"/>
    <w:rsid w:val="00327FD0"/>
    <w:rsid w:val="00345FBA"/>
    <w:rsid w:val="003468C7"/>
    <w:rsid w:val="00347400"/>
    <w:rsid w:val="00360371"/>
    <w:rsid w:val="0036078D"/>
    <w:rsid w:val="00360B37"/>
    <w:rsid w:val="00360E9E"/>
    <w:rsid w:val="00362188"/>
    <w:rsid w:val="00366C90"/>
    <w:rsid w:val="003806DE"/>
    <w:rsid w:val="00391116"/>
    <w:rsid w:val="00391713"/>
    <w:rsid w:val="003A6838"/>
    <w:rsid w:val="003A76D5"/>
    <w:rsid w:val="003B2F72"/>
    <w:rsid w:val="003B6D3B"/>
    <w:rsid w:val="003C1367"/>
    <w:rsid w:val="003C6C09"/>
    <w:rsid w:val="003C7A06"/>
    <w:rsid w:val="003D19C5"/>
    <w:rsid w:val="003D2087"/>
    <w:rsid w:val="003D254B"/>
    <w:rsid w:val="003E77F1"/>
    <w:rsid w:val="003E7AC2"/>
    <w:rsid w:val="003E7E85"/>
    <w:rsid w:val="003F0BAA"/>
    <w:rsid w:val="003F12A9"/>
    <w:rsid w:val="004044DC"/>
    <w:rsid w:val="00405167"/>
    <w:rsid w:val="00410904"/>
    <w:rsid w:val="004223FF"/>
    <w:rsid w:val="00422B4E"/>
    <w:rsid w:val="004231B4"/>
    <w:rsid w:val="00423C79"/>
    <w:rsid w:val="004325A2"/>
    <w:rsid w:val="00436217"/>
    <w:rsid w:val="00437819"/>
    <w:rsid w:val="00437C46"/>
    <w:rsid w:val="00437C47"/>
    <w:rsid w:val="00440281"/>
    <w:rsid w:val="004405A0"/>
    <w:rsid w:val="0044480C"/>
    <w:rsid w:val="00446D97"/>
    <w:rsid w:val="00446F8E"/>
    <w:rsid w:val="00451337"/>
    <w:rsid w:val="0045605F"/>
    <w:rsid w:val="004560D5"/>
    <w:rsid w:val="0046097E"/>
    <w:rsid w:val="00460C76"/>
    <w:rsid w:val="00462147"/>
    <w:rsid w:val="00465B70"/>
    <w:rsid w:val="00471260"/>
    <w:rsid w:val="00471A02"/>
    <w:rsid w:val="00477483"/>
    <w:rsid w:val="00477C13"/>
    <w:rsid w:val="00482B61"/>
    <w:rsid w:val="004838C2"/>
    <w:rsid w:val="0048442C"/>
    <w:rsid w:val="0048B9B5"/>
    <w:rsid w:val="00496E51"/>
    <w:rsid w:val="004A4D8F"/>
    <w:rsid w:val="004B16A8"/>
    <w:rsid w:val="004B2F7C"/>
    <w:rsid w:val="004B67D5"/>
    <w:rsid w:val="004C0331"/>
    <w:rsid w:val="004C71FD"/>
    <w:rsid w:val="004D3FE2"/>
    <w:rsid w:val="004E62A8"/>
    <w:rsid w:val="004F143E"/>
    <w:rsid w:val="004F2EFD"/>
    <w:rsid w:val="005073F2"/>
    <w:rsid w:val="00507E05"/>
    <w:rsid w:val="00515B93"/>
    <w:rsid w:val="005173B9"/>
    <w:rsid w:val="005229E7"/>
    <w:rsid w:val="0052306B"/>
    <w:rsid w:val="00527A08"/>
    <w:rsid w:val="00527F14"/>
    <w:rsid w:val="00530636"/>
    <w:rsid w:val="005321A7"/>
    <w:rsid w:val="005334B4"/>
    <w:rsid w:val="00534FF5"/>
    <w:rsid w:val="005357A2"/>
    <w:rsid w:val="00547C49"/>
    <w:rsid w:val="0055356C"/>
    <w:rsid w:val="005554BC"/>
    <w:rsid w:val="00563C00"/>
    <w:rsid w:val="00571762"/>
    <w:rsid w:val="00572C91"/>
    <w:rsid w:val="00580C20"/>
    <w:rsid w:val="00581CED"/>
    <w:rsid w:val="0058439F"/>
    <w:rsid w:val="00590BFF"/>
    <w:rsid w:val="00592DD5"/>
    <w:rsid w:val="005A3A45"/>
    <w:rsid w:val="005A597F"/>
    <w:rsid w:val="005A6C7A"/>
    <w:rsid w:val="005C25DF"/>
    <w:rsid w:val="005C3741"/>
    <w:rsid w:val="005C4944"/>
    <w:rsid w:val="005C6DFA"/>
    <w:rsid w:val="005D2ECE"/>
    <w:rsid w:val="005E0172"/>
    <w:rsid w:val="005E0C75"/>
    <w:rsid w:val="005E7CD9"/>
    <w:rsid w:val="005F0355"/>
    <w:rsid w:val="005F3F90"/>
    <w:rsid w:val="00600F9F"/>
    <w:rsid w:val="006032F5"/>
    <w:rsid w:val="0060334B"/>
    <w:rsid w:val="00604E74"/>
    <w:rsid w:val="00610F58"/>
    <w:rsid w:val="00614FB2"/>
    <w:rsid w:val="00624754"/>
    <w:rsid w:val="00630977"/>
    <w:rsid w:val="00634919"/>
    <w:rsid w:val="00640203"/>
    <w:rsid w:val="00641CDE"/>
    <w:rsid w:val="0064681D"/>
    <w:rsid w:val="00653F7F"/>
    <w:rsid w:val="006542FE"/>
    <w:rsid w:val="00654436"/>
    <w:rsid w:val="006801C9"/>
    <w:rsid w:val="00691247"/>
    <w:rsid w:val="006935BE"/>
    <w:rsid w:val="00694985"/>
    <w:rsid w:val="00697598"/>
    <w:rsid w:val="006A28A7"/>
    <w:rsid w:val="006A4894"/>
    <w:rsid w:val="006B5DEF"/>
    <w:rsid w:val="006C1D43"/>
    <w:rsid w:val="006D334F"/>
    <w:rsid w:val="006E078A"/>
    <w:rsid w:val="006E40CC"/>
    <w:rsid w:val="006E6EBE"/>
    <w:rsid w:val="006E7B24"/>
    <w:rsid w:val="006E7C40"/>
    <w:rsid w:val="006F5DC0"/>
    <w:rsid w:val="006F7B80"/>
    <w:rsid w:val="00704EF0"/>
    <w:rsid w:val="007074D6"/>
    <w:rsid w:val="00735D87"/>
    <w:rsid w:val="00745253"/>
    <w:rsid w:val="0074775F"/>
    <w:rsid w:val="00757E30"/>
    <w:rsid w:val="007600A9"/>
    <w:rsid w:val="00760B58"/>
    <w:rsid w:val="007634FE"/>
    <w:rsid w:val="00763FAF"/>
    <w:rsid w:val="00771F4B"/>
    <w:rsid w:val="00783B7A"/>
    <w:rsid w:val="007A352D"/>
    <w:rsid w:val="007B28E7"/>
    <w:rsid w:val="007B3C51"/>
    <w:rsid w:val="007B525B"/>
    <w:rsid w:val="007C79D4"/>
    <w:rsid w:val="007C7AF4"/>
    <w:rsid w:val="007D1259"/>
    <w:rsid w:val="007D519D"/>
    <w:rsid w:val="007D52F9"/>
    <w:rsid w:val="007E0F65"/>
    <w:rsid w:val="007E7C51"/>
    <w:rsid w:val="007F10A2"/>
    <w:rsid w:val="007F617E"/>
    <w:rsid w:val="007F7B78"/>
    <w:rsid w:val="00802377"/>
    <w:rsid w:val="00802471"/>
    <w:rsid w:val="00803208"/>
    <w:rsid w:val="008068AC"/>
    <w:rsid w:val="00822D0A"/>
    <w:rsid w:val="0083202B"/>
    <w:rsid w:val="008400CA"/>
    <w:rsid w:val="0084509F"/>
    <w:rsid w:val="00856D22"/>
    <w:rsid w:val="008634DC"/>
    <w:rsid w:val="008674A8"/>
    <w:rsid w:val="00867B8D"/>
    <w:rsid w:val="008857B3"/>
    <w:rsid w:val="00892F2A"/>
    <w:rsid w:val="008A1AEC"/>
    <w:rsid w:val="008A6942"/>
    <w:rsid w:val="008A7500"/>
    <w:rsid w:val="008A7EAD"/>
    <w:rsid w:val="008B12FE"/>
    <w:rsid w:val="008B2EF7"/>
    <w:rsid w:val="008B6125"/>
    <w:rsid w:val="008B682B"/>
    <w:rsid w:val="008C3B89"/>
    <w:rsid w:val="008C5E3F"/>
    <w:rsid w:val="008C6DBC"/>
    <w:rsid w:val="008C77F9"/>
    <w:rsid w:val="008D48A6"/>
    <w:rsid w:val="008D4F00"/>
    <w:rsid w:val="008F0FA8"/>
    <w:rsid w:val="008F108B"/>
    <w:rsid w:val="008F31B9"/>
    <w:rsid w:val="008F50CA"/>
    <w:rsid w:val="00903855"/>
    <w:rsid w:val="00905B93"/>
    <w:rsid w:val="00906F12"/>
    <w:rsid w:val="00911D61"/>
    <w:rsid w:val="009147C3"/>
    <w:rsid w:val="00922697"/>
    <w:rsid w:val="0092331C"/>
    <w:rsid w:val="00925FC5"/>
    <w:rsid w:val="009276FE"/>
    <w:rsid w:val="00932E3A"/>
    <w:rsid w:val="0093389C"/>
    <w:rsid w:val="00937914"/>
    <w:rsid w:val="00941C81"/>
    <w:rsid w:val="00942050"/>
    <w:rsid w:val="00942B4A"/>
    <w:rsid w:val="009437A2"/>
    <w:rsid w:val="0094759C"/>
    <w:rsid w:val="0095689F"/>
    <w:rsid w:val="009644B2"/>
    <w:rsid w:val="0097053F"/>
    <w:rsid w:val="00980DC5"/>
    <w:rsid w:val="00982680"/>
    <w:rsid w:val="0099052E"/>
    <w:rsid w:val="009956DB"/>
    <w:rsid w:val="0099798B"/>
    <w:rsid w:val="009A76EC"/>
    <w:rsid w:val="009B1018"/>
    <w:rsid w:val="009B1BBC"/>
    <w:rsid w:val="009B35D8"/>
    <w:rsid w:val="009B4212"/>
    <w:rsid w:val="009B5F16"/>
    <w:rsid w:val="009B75D1"/>
    <w:rsid w:val="009D1BAC"/>
    <w:rsid w:val="009E08C1"/>
    <w:rsid w:val="009F0690"/>
    <w:rsid w:val="009F65C6"/>
    <w:rsid w:val="00A1031D"/>
    <w:rsid w:val="00A10EC9"/>
    <w:rsid w:val="00A2355F"/>
    <w:rsid w:val="00A31F27"/>
    <w:rsid w:val="00A337DD"/>
    <w:rsid w:val="00A37830"/>
    <w:rsid w:val="00A43C6A"/>
    <w:rsid w:val="00A45601"/>
    <w:rsid w:val="00A46407"/>
    <w:rsid w:val="00A4793C"/>
    <w:rsid w:val="00A5110C"/>
    <w:rsid w:val="00A562E6"/>
    <w:rsid w:val="00A63011"/>
    <w:rsid w:val="00A8544F"/>
    <w:rsid w:val="00A9094C"/>
    <w:rsid w:val="00AA11ED"/>
    <w:rsid w:val="00AA121F"/>
    <w:rsid w:val="00AA22EE"/>
    <w:rsid w:val="00AB2035"/>
    <w:rsid w:val="00AB2777"/>
    <w:rsid w:val="00AB4CFF"/>
    <w:rsid w:val="00AB5B22"/>
    <w:rsid w:val="00AB5DA8"/>
    <w:rsid w:val="00AB7476"/>
    <w:rsid w:val="00AC1611"/>
    <w:rsid w:val="00AC1B57"/>
    <w:rsid w:val="00AC1F0D"/>
    <w:rsid w:val="00AC20FE"/>
    <w:rsid w:val="00AC6B24"/>
    <w:rsid w:val="00AD21B1"/>
    <w:rsid w:val="00AF5E46"/>
    <w:rsid w:val="00B03550"/>
    <w:rsid w:val="00B0549C"/>
    <w:rsid w:val="00B11041"/>
    <w:rsid w:val="00B11987"/>
    <w:rsid w:val="00B1587A"/>
    <w:rsid w:val="00B21501"/>
    <w:rsid w:val="00B22078"/>
    <w:rsid w:val="00B23A16"/>
    <w:rsid w:val="00B23B3D"/>
    <w:rsid w:val="00B45960"/>
    <w:rsid w:val="00B5291F"/>
    <w:rsid w:val="00B53B5B"/>
    <w:rsid w:val="00B57886"/>
    <w:rsid w:val="00B67CF7"/>
    <w:rsid w:val="00B7633C"/>
    <w:rsid w:val="00B77BEB"/>
    <w:rsid w:val="00B9287F"/>
    <w:rsid w:val="00B953AC"/>
    <w:rsid w:val="00BA49A0"/>
    <w:rsid w:val="00BA7BED"/>
    <w:rsid w:val="00BB3A5C"/>
    <w:rsid w:val="00BC4894"/>
    <w:rsid w:val="00BC72FD"/>
    <w:rsid w:val="00BD0362"/>
    <w:rsid w:val="00BD6665"/>
    <w:rsid w:val="00BE42EB"/>
    <w:rsid w:val="00BE6951"/>
    <w:rsid w:val="00BE6E7A"/>
    <w:rsid w:val="00BF1DBA"/>
    <w:rsid w:val="00BF25FD"/>
    <w:rsid w:val="00BF38F4"/>
    <w:rsid w:val="00C20B52"/>
    <w:rsid w:val="00C21C66"/>
    <w:rsid w:val="00C237B4"/>
    <w:rsid w:val="00C23C8B"/>
    <w:rsid w:val="00C40060"/>
    <w:rsid w:val="00C440F0"/>
    <w:rsid w:val="00C442D8"/>
    <w:rsid w:val="00C53B72"/>
    <w:rsid w:val="00C6370F"/>
    <w:rsid w:val="00C6446D"/>
    <w:rsid w:val="00C65695"/>
    <w:rsid w:val="00C6623C"/>
    <w:rsid w:val="00C71640"/>
    <w:rsid w:val="00C75C06"/>
    <w:rsid w:val="00C77FF8"/>
    <w:rsid w:val="00C829CD"/>
    <w:rsid w:val="00C84042"/>
    <w:rsid w:val="00C866D3"/>
    <w:rsid w:val="00C93294"/>
    <w:rsid w:val="00CA0F8F"/>
    <w:rsid w:val="00CA1B76"/>
    <w:rsid w:val="00CA44A7"/>
    <w:rsid w:val="00CA5600"/>
    <w:rsid w:val="00CA5D95"/>
    <w:rsid w:val="00CB032E"/>
    <w:rsid w:val="00CB0D81"/>
    <w:rsid w:val="00CC5C42"/>
    <w:rsid w:val="00CD1E61"/>
    <w:rsid w:val="00CD453A"/>
    <w:rsid w:val="00CD4E9C"/>
    <w:rsid w:val="00CE2EDD"/>
    <w:rsid w:val="00CE66E8"/>
    <w:rsid w:val="00CE7890"/>
    <w:rsid w:val="00CF1AF2"/>
    <w:rsid w:val="00CF407B"/>
    <w:rsid w:val="00CF52B4"/>
    <w:rsid w:val="00CF7D72"/>
    <w:rsid w:val="00D06327"/>
    <w:rsid w:val="00D101C1"/>
    <w:rsid w:val="00D154E0"/>
    <w:rsid w:val="00D22287"/>
    <w:rsid w:val="00D35107"/>
    <w:rsid w:val="00D4187B"/>
    <w:rsid w:val="00D42E27"/>
    <w:rsid w:val="00D4789D"/>
    <w:rsid w:val="00D636B6"/>
    <w:rsid w:val="00D6422C"/>
    <w:rsid w:val="00D64B4A"/>
    <w:rsid w:val="00D709D8"/>
    <w:rsid w:val="00D711D6"/>
    <w:rsid w:val="00D84080"/>
    <w:rsid w:val="00D8440A"/>
    <w:rsid w:val="00D84C7B"/>
    <w:rsid w:val="00D8555D"/>
    <w:rsid w:val="00D875D2"/>
    <w:rsid w:val="00D9165A"/>
    <w:rsid w:val="00D95B6A"/>
    <w:rsid w:val="00DA4234"/>
    <w:rsid w:val="00DB0299"/>
    <w:rsid w:val="00DB136C"/>
    <w:rsid w:val="00DB339F"/>
    <w:rsid w:val="00DB3EF0"/>
    <w:rsid w:val="00DB6BC1"/>
    <w:rsid w:val="00DB6EB9"/>
    <w:rsid w:val="00DC092E"/>
    <w:rsid w:val="00DC7CED"/>
    <w:rsid w:val="00DD2321"/>
    <w:rsid w:val="00DD6F6F"/>
    <w:rsid w:val="00DD7BBA"/>
    <w:rsid w:val="00DE1BA2"/>
    <w:rsid w:val="00DE365B"/>
    <w:rsid w:val="00DF2E7B"/>
    <w:rsid w:val="00E12E8F"/>
    <w:rsid w:val="00E233DF"/>
    <w:rsid w:val="00E332F3"/>
    <w:rsid w:val="00E336B2"/>
    <w:rsid w:val="00E33935"/>
    <w:rsid w:val="00E541E8"/>
    <w:rsid w:val="00E56D82"/>
    <w:rsid w:val="00E62791"/>
    <w:rsid w:val="00E63489"/>
    <w:rsid w:val="00E63A76"/>
    <w:rsid w:val="00E66B8E"/>
    <w:rsid w:val="00E7041C"/>
    <w:rsid w:val="00E73004"/>
    <w:rsid w:val="00E74E13"/>
    <w:rsid w:val="00E76C6F"/>
    <w:rsid w:val="00E805D0"/>
    <w:rsid w:val="00E87CE4"/>
    <w:rsid w:val="00E962A9"/>
    <w:rsid w:val="00E972DA"/>
    <w:rsid w:val="00EA3E48"/>
    <w:rsid w:val="00EA4F21"/>
    <w:rsid w:val="00EA6225"/>
    <w:rsid w:val="00EB0373"/>
    <w:rsid w:val="00EB42AD"/>
    <w:rsid w:val="00EB5149"/>
    <w:rsid w:val="00EB5DB4"/>
    <w:rsid w:val="00EB6FF0"/>
    <w:rsid w:val="00EB7B96"/>
    <w:rsid w:val="00EC46E9"/>
    <w:rsid w:val="00ED03AA"/>
    <w:rsid w:val="00ED1EF5"/>
    <w:rsid w:val="00ED3AB8"/>
    <w:rsid w:val="00ED3EE2"/>
    <w:rsid w:val="00EE3A77"/>
    <w:rsid w:val="00EE71D5"/>
    <w:rsid w:val="00EF0798"/>
    <w:rsid w:val="00EF1F7F"/>
    <w:rsid w:val="00EF6D3F"/>
    <w:rsid w:val="00F007E0"/>
    <w:rsid w:val="00F01042"/>
    <w:rsid w:val="00F054DB"/>
    <w:rsid w:val="00F0662F"/>
    <w:rsid w:val="00F1028D"/>
    <w:rsid w:val="00F11DA6"/>
    <w:rsid w:val="00F12E84"/>
    <w:rsid w:val="00F12ED4"/>
    <w:rsid w:val="00F205C6"/>
    <w:rsid w:val="00F21359"/>
    <w:rsid w:val="00F23B0D"/>
    <w:rsid w:val="00F24E0B"/>
    <w:rsid w:val="00F2657F"/>
    <w:rsid w:val="00F265C1"/>
    <w:rsid w:val="00F34A6E"/>
    <w:rsid w:val="00F35267"/>
    <w:rsid w:val="00F60963"/>
    <w:rsid w:val="00F6236E"/>
    <w:rsid w:val="00F70AA2"/>
    <w:rsid w:val="00F74276"/>
    <w:rsid w:val="00F76CAC"/>
    <w:rsid w:val="00F86AD4"/>
    <w:rsid w:val="00F90F37"/>
    <w:rsid w:val="00F93BC9"/>
    <w:rsid w:val="00F94DDC"/>
    <w:rsid w:val="00FA439F"/>
    <w:rsid w:val="00FA7770"/>
    <w:rsid w:val="00FB626E"/>
    <w:rsid w:val="00FC619A"/>
    <w:rsid w:val="00FD1652"/>
    <w:rsid w:val="00FD24D8"/>
    <w:rsid w:val="00FD2DA6"/>
    <w:rsid w:val="00FD2F34"/>
    <w:rsid w:val="00FE4B61"/>
    <w:rsid w:val="00FE5346"/>
    <w:rsid w:val="00FE5708"/>
    <w:rsid w:val="00FE7537"/>
    <w:rsid w:val="00FF0AF4"/>
    <w:rsid w:val="00FF12E0"/>
    <w:rsid w:val="00FF6BFA"/>
    <w:rsid w:val="05581845"/>
    <w:rsid w:val="06B24719"/>
    <w:rsid w:val="0A7BCE8E"/>
    <w:rsid w:val="0B9C7DD2"/>
    <w:rsid w:val="0BD2AE47"/>
    <w:rsid w:val="0E01A5F8"/>
    <w:rsid w:val="0E15A10A"/>
    <w:rsid w:val="0F4E9B35"/>
    <w:rsid w:val="0FC38F3D"/>
    <w:rsid w:val="12938F7A"/>
    <w:rsid w:val="146344D7"/>
    <w:rsid w:val="148FB64E"/>
    <w:rsid w:val="16C597B0"/>
    <w:rsid w:val="172FE4D6"/>
    <w:rsid w:val="1767490F"/>
    <w:rsid w:val="1A9ACF0B"/>
    <w:rsid w:val="1D643A84"/>
    <w:rsid w:val="1FCBF9B6"/>
    <w:rsid w:val="20B24187"/>
    <w:rsid w:val="231D3D19"/>
    <w:rsid w:val="235EF765"/>
    <w:rsid w:val="2499445E"/>
    <w:rsid w:val="24F8C402"/>
    <w:rsid w:val="29681FC1"/>
    <w:rsid w:val="2A67ED26"/>
    <w:rsid w:val="2BE6CFBB"/>
    <w:rsid w:val="2D78333C"/>
    <w:rsid w:val="32FD1592"/>
    <w:rsid w:val="33BF92CF"/>
    <w:rsid w:val="3667399E"/>
    <w:rsid w:val="36DDDA38"/>
    <w:rsid w:val="3831EF87"/>
    <w:rsid w:val="38E2DC8D"/>
    <w:rsid w:val="3951025E"/>
    <w:rsid w:val="3CED0FF1"/>
    <w:rsid w:val="3DEFCC54"/>
    <w:rsid w:val="3EE81C90"/>
    <w:rsid w:val="3F360089"/>
    <w:rsid w:val="449C5A65"/>
    <w:rsid w:val="4B7B95FC"/>
    <w:rsid w:val="4BDD4A14"/>
    <w:rsid w:val="4CF55123"/>
    <w:rsid w:val="52C07D96"/>
    <w:rsid w:val="52CC1110"/>
    <w:rsid w:val="5D07A4A2"/>
    <w:rsid w:val="61C52876"/>
    <w:rsid w:val="625C0EAA"/>
    <w:rsid w:val="63CBAF11"/>
    <w:rsid w:val="64AA2358"/>
    <w:rsid w:val="656D5C40"/>
    <w:rsid w:val="65A4A7BD"/>
    <w:rsid w:val="661F9B73"/>
    <w:rsid w:val="669BB303"/>
    <w:rsid w:val="671E6704"/>
    <w:rsid w:val="67A630AE"/>
    <w:rsid w:val="67C601B2"/>
    <w:rsid w:val="68BBC839"/>
    <w:rsid w:val="69E608E3"/>
    <w:rsid w:val="6A7DA4E4"/>
    <w:rsid w:val="6A91DF6C"/>
    <w:rsid w:val="6B2879EF"/>
    <w:rsid w:val="6C5127FF"/>
    <w:rsid w:val="6E72FC6A"/>
    <w:rsid w:val="6F62D631"/>
    <w:rsid w:val="70B6EBF4"/>
    <w:rsid w:val="70DC2F2C"/>
    <w:rsid w:val="70E73661"/>
    <w:rsid w:val="71DFDF03"/>
    <w:rsid w:val="71F95CC0"/>
    <w:rsid w:val="72D26020"/>
    <w:rsid w:val="73A6C9C7"/>
    <w:rsid w:val="745F72BB"/>
    <w:rsid w:val="756C8DE1"/>
    <w:rsid w:val="77605199"/>
    <w:rsid w:val="78CE0C3F"/>
    <w:rsid w:val="78ED37B7"/>
    <w:rsid w:val="7916B4D2"/>
    <w:rsid w:val="79A451A5"/>
    <w:rsid w:val="7E80C855"/>
    <w:rsid w:val="7F8F63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3F68"/>
  <w15:docId w15:val="{0C56970B-A294-40D1-A466-11FB5336B2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188"/>
    <w:rPr>
      <w:rFonts w:ascii="Calibri" w:hAnsi="Calibri" w:eastAsia="Calibri" w:cs="Calibri"/>
      <w:color w:val="000000"/>
    </w:rPr>
  </w:style>
  <w:style w:type="paragraph" w:styleId="Heading1">
    <w:name w:val="heading 1"/>
    <w:next w:val="Normal"/>
    <w:link w:val="Heading1Char"/>
    <w:uiPriority w:val="9"/>
    <w:unhideWhenUsed/>
    <w:qFormat/>
    <w:pPr>
      <w:keepNext/>
      <w:keepLines/>
      <w:spacing w:after="0"/>
      <w:outlineLvl w:val="0"/>
    </w:pPr>
    <w:rPr>
      <w:rFonts w:ascii="Times New Roman" w:hAnsi="Times New Roman" w:eastAsia="Times New Roman" w:cs="Times New Roman"/>
      <w:b/>
      <w:color w:val="000000"/>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32"/>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13C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D13C8"/>
    <w:rPr>
      <w:rFonts w:ascii="Segoe UI" w:hAnsi="Segoe UI" w:eastAsia="Calibri" w:cs="Segoe UI"/>
      <w:color w:val="000000"/>
      <w:sz w:val="18"/>
      <w:szCs w:val="18"/>
    </w:rPr>
  </w:style>
  <w:style w:type="paragraph" w:styleId="ListParagraph">
    <w:name w:val="List Paragraph"/>
    <w:basedOn w:val="Normal"/>
    <w:autoRedefine/>
    <w:uiPriority w:val="34"/>
    <w:qFormat/>
    <w:rsid w:val="00822D0A"/>
    <w:pPr>
      <w:numPr>
        <w:numId w:val="20"/>
      </w:numPr>
      <w:spacing w:before="240" w:after="123" w:line="360" w:lineRule="auto"/>
      <w:contextualSpacing/>
    </w:pPr>
    <w:rPr>
      <w:rFonts w:ascii="Aptos Display" w:hAnsi="Aptos Display" w:eastAsiaTheme="minorHAnsi" w:cstheme="minorBidi"/>
      <w:color w:val="000000" w:themeColor="text1"/>
      <w:sz w:val="24"/>
      <w:lang w:eastAsia="en-US"/>
    </w:rPr>
  </w:style>
  <w:style w:type="character" w:styleId="Hyperlink">
    <w:name w:val="Hyperlink"/>
    <w:basedOn w:val="DefaultParagraphFont"/>
    <w:uiPriority w:val="99"/>
    <w:unhideWhenUsed/>
    <w:rsid w:val="00B03550"/>
    <w:rPr>
      <w:color w:val="0563C1" w:themeColor="hyperlink"/>
      <w:u w:val="single"/>
    </w:rPr>
  </w:style>
  <w:style w:type="character" w:styleId="CommentReference">
    <w:name w:val="Comment Reference"/>
    <w:basedOn w:val="DefaultParagraphFont"/>
    <w:unhideWhenUsed/>
    <w:rsid w:val="00070F98"/>
    <w:rPr>
      <w:sz w:val="16"/>
      <w:szCs w:val="16"/>
    </w:rPr>
  </w:style>
  <w:style w:type="paragraph" w:styleId="CommentText">
    <w:name w:val="Comment Text"/>
    <w:basedOn w:val="Normal"/>
    <w:link w:val="CommentTextChar"/>
    <w:uiPriority w:val="99"/>
    <w:unhideWhenUsed/>
    <w:rsid w:val="00070F98"/>
    <w:pPr>
      <w:spacing w:line="240" w:lineRule="auto"/>
    </w:pPr>
    <w:rPr>
      <w:sz w:val="20"/>
      <w:szCs w:val="20"/>
    </w:rPr>
  </w:style>
  <w:style w:type="character" w:styleId="CommentTextChar" w:customStyle="1">
    <w:name w:val="Comment Text Char"/>
    <w:basedOn w:val="DefaultParagraphFont"/>
    <w:link w:val="CommentText"/>
    <w:uiPriority w:val="99"/>
    <w:rsid w:val="00070F98"/>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070F98"/>
    <w:rPr>
      <w:b/>
      <w:bCs/>
    </w:rPr>
  </w:style>
  <w:style w:type="character" w:styleId="CommentSubjectChar" w:customStyle="1">
    <w:name w:val="Comment Subject Char"/>
    <w:basedOn w:val="CommentTextChar"/>
    <w:link w:val="CommentSubject"/>
    <w:uiPriority w:val="99"/>
    <w:semiHidden/>
    <w:rsid w:val="00070F98"/>
    <w:rPr>
      <w:rFonts w:ascii="Calibri" w:hAnsi="Calibri" w:eastAsia="Calibri" w:cs="Calibri"/>
      <w:b/>
      <w:bCs/>
      <w:color w:val="000000"/>
      <w:sz w:val="20"/>
      <w:szCs w:val="20"/>
    </w:rPr>
  </w:style>
  <w:style w:type="paragraph" w:styleId="Header">
    <w:name w:val="header"/>
    <w:basedOn w:val="Normal"/>
    <w:link w:val="HeaderChar"/>
    <w:uiPriority w:val="99"/>
    <w:unhideWhenUsed/>
    <w:rsid w:val="008068A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68AC"/>
    <w:rPr>
      <w:rFonts w:ascii="Calibri" w:hAnsi="Calibri" w:eastAsia="Calibri" w:cs="Calibri"/>
      <w:color w:val="000000"/>
    </w:rPr>
  </w:style>
  <w:style w:type="paragraph" w:styleId="Footer">
    <w:name w:val="footer"/>
    <w:basedOn w:val="Normal"/>
    <w:link w:val="FooterChar"/>
    <w:uiPriority w:val="99"/>
    <w:unhideWhenUsed/>
    <w:rsid w:val="00806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68AC"/>
    <w:rPr>
      <w:rFonts w:ascii="Calibri" w:hAnsi="Calibri" w:eastAsia="Calibri" w:cs="Calibri"/>
      <w:color w:val="000000"/>
    </w:rPr>
  </w:style>
  <w:style w:type="character" w:styleId="PlaceholderText">
    <w:name w:val="Placeholder Text"/>
    <w:basedOn w:val="DefaultParagraphFont"/>
    <w:uiPriority w:val="99"/>
    <w:semiHidden/>
    <w:rsid w:val="00210F12"/>
    <w:rPr>
      <w:color w:val="808080"/>
    </w:rPr>
  </w:style>
  <w:style w:type="character" w:styleId="UnresolvedMention">
    <w:name w:val="Unresolved Mention"/>
    <w:basedOn w:val="DefaultParagraphFont"/>
    <w:uiPriority w:val="99"/>
    <w:semiHidden/>
    <w:unhideWhenUsed/>
    <w:rsid w:val="00BE42EB"/>
    <w:rPr>
      <w:color w:val="605E5C"/>
      <w:shd w:val="clear" w:color="auto" w:fill="E1DFDD"/>
    </w:rPr>
  </w:style>
  <w:style w:type="character" w:styleId="FollowedHyperlink">
    <w:name w:val="FollowedHyperlink"/>
    <w:basedOn w:val="DefaultParagraphFont"/>
    <w:uiPriority w:val="99"/>
    <w:semiHidden/>
    <w:unhideWhenUsed/>
    <w:rsid w:val="00BE42EB"/>
    <w:rPr>
      <w:color w:val="954F72" w:themeColor="followedHyperlink"/>
      <w:u w:val="single"/>
    </w:rPr>
  </w:style>
  <w:style w:type="paragraph" w:styleId="Revision">
    <w:name w:val="Revision"/>
    <w:hidden/>
    <w:uiPriority w:val="99"/>
    <w:semiHidden/>
    <w:rsid w:val="00D636B6"/>
    <w:pPr>
      <w:spacing w:after="0" w:line="240" w:lineRule="auto"/>
    </w:pPr>
    <w:rPr>
      <w:rFonts w:ascii="Calibri" w:hAnsi="Calibri" w:eastAsia="Calibri" w:cs="Calibri"/>
      <w:color w:val="000000"/>
    </w:rPr>
  </w:style>
  <w:style w:type="paragraph" w:styleId="Normaallaad1" w:customStyle="1">
    <w:name w:val="Normaallaad1"/>
    <w:rsid w:val="001960F6"/>
    <w:pPr>
      <w:suppressAutoHyphens/>
      <w:autoSpaceDN w:val="0"/>
      <w:spacing w:line="240" w:lineRule="auto"/>
      <w:textAlignment w:val="baseline"/>
    </w:pPr>
    <w:rPr>
      <w:rFonts w:ascii="Calibri" w:hAnsi="Calibri" w:eastAsia="Calibri" w:cs="Calibri"/>
      <w:color w:val="000000"/>
    </w:rPr>
  </w:style>
  <w:style w:type="character" w:styleId="Liguvaikefont1" w:customStyle="1">
    <w:name w:val="Lõigu vaikefont1"/>
    <w:rsid w:val="001960F6"/>
  </w:style>
  <w:style w:type="character" w:styleId="Mention">
    <w:name w:val="Mention"/>
    <w:basedOn w:val="DefaultParagraphFont"/>
    <w:uiPriority w:val="99"/>
    <w:unhideWhenUsed/>
    <w:rsid w:val="00867B8D"/>
    <w:rPr>
      <w:color w:val="2B579A"/>
      <w:shd w:val="clear" w:color="auto" w:fill="E1DFDD"/>
    </w:rPr>
  </w:style>
  <w:style w:type="paragraph" w:styleId="ravivormid" w:customStyle="1">
    <w:name w:val="ravivormid"/>
    <w:basedOn w:val="Normal"/>
    <w:qFormat/>
    <w:rsid w:val="006E078A"/>
    <w:pPr>
      <w:framePr w:wrap="around" w:hAnchor="text" w:vAnchor="text" w:y="1"/>
      <w:numPr>
        <w:numId w:val="14"/>
      </w:numPr>
      <w:spacing w:after="0" w:line="240" w:lineRule="auto"/>
      <w:ind w:left="357" w:hanging="357"/>
    </w:pPr>
    <w:rPr>
      <w:rFonts w:ascii="Aptos Display" w:hAnsi="Aptos Display" w:eastAsia="Times New Roman" w:cs="Times New Roman"/>
      <w:sz w:val="24"/>
      <w:szCs w:val="24"/>
    </w:rPr>
  </w:style>
  <w:style w:type="numbering" w:styleId="CurrentList1" w:customStyle="1">
    <w:name w:val="Current List1"/>
    <w:uiPriority w:val="99"/>
    <w:rsid w:val="006E078A"/>
    <w:pPr>
      <w:numPr>
        <w:numId w:val="15"/>
      </w:numPr>
    </w:pPr>
  </w:style>
  <w:style w:type="paragraph" w:styleId="Title">
    <w:name w:val="Title"/>
    <w:basedOn w:val="Normal"/>
    <w:next w:val="Normal"/>
    <w:link w:val="TitleChar"/>
    <w:uiPriority w:val="10"/>
    <w:qFormat/>
    <w:rsid w:val="002078CB"/>
    <w:pPr>
      <w:spacing w:after="0" w:line="240" w:lineRule="auto"/>
      <w:contextualSpacing/>
    </w:pPr>
    <w:rPr>
      <w:rFonts w:ascii="Aptos Display" w:hAnsi="Aptos Display" w:eastAsiaTheme="majorEastAsia" w:cstheme="majorBidi"/>
      <w:color w:val="auto"/>
      <w:spacing w:val="-10"/>
      <w:kern w:val="28"/>
      <w:sz w:val="40"/>
      <w:szCs w:val="56"/>
    </w:rPr>
  </w:style>
  <w:style w:type="character" w:styleId="TitleChar" w:customStyle="1">
    <w:name w:val="Title Char"/>
    <w:basedOn w:val="DefaultParagraphFont"/>
    <w:link w:val="Title"/>
    <w:uiPriority w:val="10"/>
    <w:rsid w:val="002078CB"/>
    <w:rPr>
      <w:rFonts w:ascii="Aptos Display" w:hAnsi="Aptos Display" w:eastAsiaTheme="majorEastAsia" w:cstheme="majorBidi"/>
      <w:spacing w:val="-10"/>
      <w:kern w:val="28"/>
      <w:sz w:val="40"/>
      <w:szCs w:val="56"/>
    </w:rPr>
  </w:style>
  <w:style w:type="numbering" w:styleId="CurrentList2" w:customStyle="1">
    <w:name w:val="Current List2"/>
    <w:uiPriority w:val="99"/>
    <w:rsid w:val="00274AC4"/>
    <w:pPr>
      <w:numPr>
        <w:numId w:val="21"/>
      </w:numPr>
    </w:pPr>
  </w:style>
  <w:style w:type="table" w:styleId="TableGrid0">
    <w:name w:val="Table Grid"/>
    <w:basedOn w:val="TableNormal"/>
    <w:uiPriority w:val="39"/>
    <w:rsid w:val="009644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6626">
      <w:bodyDiv w:val="1"/>
      <w:marLeft w:val="0"/>
      <w:marRight w:val="0"/>
      <w:marTop w:val="0"/>
      <w:marBottom w:val="0"/>
      <w:divBdr>
        <w:top w:val="none" w:sz="0" w:space="0" w:color="auto"/>
        <w:left w:val="none" w:sz="0" w:space="0" w:color="auto"/>
        <w:bottom w:val="none" w:sz="0" w:space="0" w:color="auto"/>
        <w:right w:val="none" w:sz="0" w:space="0" w:color="auto"/>
      </w:divBdr>
    </w:div>
    <w:div w:id="182350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ervisekass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randkord@tervisekassa.ee"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1117d2-5fbc-45b8-89b7-8a266ac21c57">
      <Terms xmlns="http://schemas.microsoft.com/office/infopath/2007/PartnerControls"/>
    </lcf76f155ced4ddcb4097134ff3c332f>
    <_ip_UnifiedCompliancePolicyProperties xmlns="http://schemas.microsoft.com/sharepoint/v3" xsi:nil="true"/>
    <TaxCatchAll xmlns="e7bf95d9-f1f5-4b1c-adc1-ce49dd4ee1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BDCA591B6A0C40A89A12FA092306CE" ma:contentTypeVersion="21" ma:contentTypeDescription="Loo uus dokument" ma:contentTypeScope="" ma:versionID="79978462662084dbf141c3707a24961c">
  <xsd:schema xmlns:xsd="http://www.w3.org/2001/XMLSchema" xmlns:xs="http://www.w3.org/2001/XMLSchema" xmlns:p="http://schemas.microsoft.com/office/2006/metadata/properties" xmlns:ns1="http://schemas.microsoft.com/sharepoint/v3" xmlns:ns2="ed1117d2-5fbc-45b8-89b7-8a266ac21c57" xmlns:ns3="e7bf95d9-f1f5-4b1c-adc1-ce49dd4ee1c2" targetNamespace="http://schemas.microsoft.com/office/2006/metadata/properties" ma:root="true" ma:fieldsID="6e1d264538d2536796b1344fd0ec8874" ns1:_="" ns2:_="" ns3:_="">
    <xsd:import namespace="http://schemas.microsoft.com/sharepoint/v3"/>
    <xsd:import namespace="ed1117d2-5fbc-45b8-89b7-8a266ac21c57"/>
    <xsd:import namespace="e7bf95d9-f1f5-4b1c-adc1-ce49dd4ee1c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Ühtse nõuetele vastavuse poliitika atribuudid" ma:hidden="true" ma:internalName="_ip_UnifiedCompliancePolicyProperties">
      <xsd:simpleType>
        <xsd:restriction base="dms:Note"/>
      </xsd:simpleType>
    </xsd:element>
    <xsd:element name="_ip_UnifiedCompliancePolicyUIAction" ma:index="11"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117d2-5fbc-45b8-89b7-8a266ac21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f95d9-f1f5-4b1c-adc1-ce49dd4ee1c2"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5" nillable="true" ma:displayName="Taxonomy Catch All Column" ma:hidden="true" ma:list="{2629b0d7-7de6-4f9f-9e14-fad765f45cd1}" ma:internalName="TaxCatchAll" ma:showField="CatchAllData" ma:web="e7bf95d9-f1f5-4b1c-adc1-ce49dd4e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57546-2CD4-47CB-A315-5084BCE41231}">
  <ds:schemaRefs>
    <ds:schemaRef ds:uri="http://schemas.microsoft.com/office/2006/metadata/properties"/>
    <ds:schemaRef ds:uri="http://schemas.microsoft.com/office/infopath/2007/PartnerControls"/>
    <ds:schemaRef ds:uri="http://schemas.microsoft.com/sharepoint/v3"/>
    <ds:schemaRef ds:uri="ed1117d2-5fbc-45b8-89b7-8a266ac21c57"/>
    <ds:schemaRef ds:uri="e7bf95d9-f1f5-4b1c-adc1-ce49dd4ee1c2"/>
  </ds:schemaRefs>
</ds:datastoreItem>
</file>

<file path=customXml/itemProps2.xml><?xml version="1.0" encoding="utf-8"?>
<ds:datastoreItem xmlns:ds="http://schemas.openxmlformats.org/officeDocument/2006/customXml" ds:itemID="{D0ACFADA-9941-43E5-815D-FD026DCE3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1117d2-5fbc-45b8-89b7-8a266ac21c57"/>
    <ds:schemaRef ds:uri="e7bf95d9-f1f5-4b1c-adc1-ce49dd4ee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316CF-AAB2-46C9-B515-26DF2352CF76}">
  <ds:schemaRefs>
    <ds:schemaRef ds:uri="http://schemas.microsoft.com/sharepoint/v3/contenttype/forms"/>
  </ds:schemaRefs>
</ds:datastoreItem>
</file>

<file path=customXml/itemProps4.xml><?xml version="1.0" encoding="utf-8"?>
<ds:datastoreItem xmlns:ds="http://schemas.openxmlformats.org/officeDocument/2006/customXml" ds:itemID="{5B1C7561-B946-4790-9625-275CD70AE4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Ingrid Kuusik</dc:creator>
  <keywords/>
  <dc:description/>
  <lastModifiedBy>Aigi Veber</lastModifiedBy>
  <revision>26</revision>
  <lastPrinted>2017-06-14T09:29:00.0000000Z</lastPrinted>
  <dcterms:created xsi:type="dcterms:W3CDTF">2025-12-08T21:59:00.0000000Z</dcterms:created>
  <dcterms:modified xsi:type="dcterms:W3CDTF">2026-05-25T14:04:02.0618703Z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0x01010029BDCA591B6A0C40A89A12FA092306CE</vt:lpwstr>
  </property>
  <property fmtid="{D5CDD505-2E9C-101B-9397-08002B2CF9AE}" pid="3" name="Order">
    <vt:r8>35600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2025-12-08T11:59:04Z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ee65a600-8091-4252-a35a-c0cc965d7269</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docLang">
    <vt:lpwstr>et</vt:lpwstr>
  </property>
</Properties>
</file>